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0C833" w14:textId="2B28372F" w:rsidR="00A03542" w:rsidRDefault="00A03542" w:rsidP="001A13CB">
      <w:pPr>
        <w:spacing w:after="0" w:line="240" w:lineRule="auto"/>
        <w:jc w:val="center"/>
        <w:rPr>
          <w:rFonts w:ascii="Times New Roman" w:hAnsi="Times New Roman" w:cs="Times New Roman"/>
          <w:b/>
          <w:bCs/>
          <w:sz w:val="24"/>
          <w:szCs w:val="24"/>
        </w:rPr>
      </w:pPr>
      <w:r w:rsidRPr="00A03542">
        <w:rPr>
          <w:rFonts w:ascii="Times New Roman" w:hAnsi="Times New Roman" w:cs="Times New Roman"/>
          <w:b/>
          <w:bCs/>
          <w:sz w:val="24"/>
          <w:szCs w:val="24"/>
        </w:rPr>
        <w:t>Публичная оферта партнёрской реферальной программы</w:t>
      </w:r>
    </w:p>
    <w:p w14:paraId="40D9C4F0" w14:textId="77777777" w:rsidR="00390882" w:rsidRPr="00A03542" w:rsidRDefault="00390882" w:rsidP="001A13CB">
      <w:pPr>
        <w:spacing w:after="0" w:line="240" w:lineRule="auto"/>
        <w:jc w:val="center"/>
        <w:rPr>
          <w:rFonts w:ascii="Times New Roman" w:hAnsi="Times New Roman" w:cs="Times New Roman"/>
          <w:b/>
          <w:bCs/>
          <w:sz w:val="24"/>
          <w:szCs w:val="24"/>
        </w:rPr>
      </w:pPr>
    </w:p>
    <w:p w14:paraId="336D5A25" w14:textId="6DF5015B"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Настоящий Партнерский договор — оферта (далее — Договор, Партнерский договор — оферта, Публичная оферта) представляет собой публичную оферту (ст. 437 Гражданского Кодекса Российской Федерации), то есть предложением Общества с ограниченной ответственностью</w:t>
      </w:r>
      <w:r w:rsidR="004B2015" w:rsidRPr="008F5379">
        <w:t xml:space="preserve"> </w:t>
      </w:r>
      <w:r w:rsidR="004B2015" w:rsidRPr="008F5379">
        <w:rPr>
          <w:rFonts w:ascii="Times New Roman" w:hAnsi="Times New Roman" w:cs="Times New Roman"/>
          <w:sz w:val="24"/>
          <w:szCs w:val="24"/>
        </w:rPr>
        <w:t>"ГРЕЛИН"</w:t>
      </w:r>
      <w:r w:rsidRPr="008F5379">
        <w:rPr>
          <w:rFonts w:ascii="Times New Roman" w:hAnsi="Times New Roman" w:cs="Times New Roman"/>
          <w:sz w:val="24"/>
          <w:szCs w:val="24"/>
        </w:rPr>
        <w:t xml:space="preserve">, которое на законных основаниях управляет Интернет-сайтом </w:t>
      </w:r>
      <w:r w:rsidR="004B2015" w:rsidRPr="008F5379">
        <w:rPr>
          <w:rFonts w:ascii="Times New Roman" w:hAnsi="Times New Roman" w:cs="Times New Roman"/>
          <w:sz w:val="24"/>
          <w:szCs w:val="24"/>
        </w:rPr>
        <w:t>магазина СВЕЖЕМАНИЯ</w:t>
      </w:r>
      <w:r w:rsidRPr="008F5379">
        <w:rPr>
          <w:rFonts w:ascii="Times New Roman" w:hAnsi="Times New Roman" w:cs="Times New Roman"/>
          <w:sz w:val="24"/>
          <w:szCs w:val="24"/>
        </w:rPr>
        <w:t xml:space="preserve"> (включая мобильные приложения) заключить договор на определенных в настоящем документе условиях, адресованным физическим лицам без ограничения срока для акцепта и без возможности досрочного отзыва данной Публичной оферты.</w:t>
      </w:r>
    </w:p>
    <w:p w14:paraId="6A12A4DE" w14:textId="2242047C"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Партнерская реферальная программа является</w:t>
      </w:r>
      <w:r w:rsidR="00F87364" w:rsidRPr="008F5379">
        <w:rPr>
          <w:rFonts w:ascii="Times New Roman" w:hAnsi="Times New Roman" w:cs="Times New Roman"/>
          <w:sz w:val="24"/>
          <w:szCs w:val="24"/>
        </w:rPr>
        <w:t xml:space="preserve"> частью программы</w:t>
      </w:r>
      <w:r w:rsidRPr="008F5379">
        <w:rPr>
          <w:rFonts w:ascii="Times New Roman" w:hAnsi="Times New Roman" w:cs="Times New Roman"/>
          <w:sz w:val="24"/>
          <w:szCs w:val="24"/>
        </w:rPr>
        <w:t xml:space="preserve"> лояльности и направлена на увеличение активности пользователей сайта Компании, увеличение клиентов Компании и привлечение их внимания с целью увеличения продаж услуг Компании. Условия Партнерской программы единые для всех заинтересованных лиц.</w:t>
      </w:r>
    </w:p>
    <w:p w14:paraId="0CC1C91F" w14:textId="0118A23C"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Полным и безоговорочным акцептом настоящей оферты является осуществление лицом регистрации личного кабинета Пользователя на сайте</w:t>
      </w:r>
      <w:r w:rsidR="00F87364" w:rsidRPr="008F5379">
        <w:rPr>
          <w:rFonts w:ascii="Times New Roman" w:hAnsi="Times New Roman" w:cs="Times New Roman"/>
          <w:sz w:val="24"/>
          <w:szCs w:val="24"/>
        </w:rPr>
        <w:t xml:space="preserve"> магазина СВЕЖЕМАНИЯ</w:t>
      </w:r>
    </w:p>
    <w:p w14:paraId="29C634F7" w14:textId="77777777" w:rsidR="00390882" w:rsidRPr="008F5379" w:rsidRDefault="00390882" w:rsidP="008F5379">
      <w:pPr>
        <w:spacing w:after="0" w:line="240" w:lineRule="auto"/>
        <w:ind w:firstLine="708"/>
        <w:jc w:val="both"/>
        <w:rPr>
          <w:rFonts w:ascii="Times New Roman" w:hAnsi="Times New Roman" w:cs="Times New Roman"/>
          <w:sz w:val="24"/>
          <w:szCs w:val="24"/>
        </w:rPr>
      </w:pPr>
    </w:p>
    <w:p w14:paraId="0F34974B" w14:textId="21046C36" w:rsidR="00A03542" w:rsidRPr="008F5379" w:rsidRDefault="00A03542" w:rsidP="008F5379">
      <w:pPr>
        <w:pStyle w:val="a8"/>
        <w:numPr>
          <w:ilvl w:val="0"/>
          <w:numId w:val="1"/>
        </w:numPr>
        <w:spacing w:after="0" w:line="240" w:lineRule="auto"/>
        <w:jc w:val="center"/>
        <w:rPr>
          <w:rFonts w:ascii="Times New Roman" w:hAnsi="Times New Roman" w:cs="Times New Roman"/>
          <w:b/>
          <w:bCs/>
          <w:sz w:val="24"/>
          <w:szCs w:val="24"/>
        </w:rPr>
      </w:pPr>
      <w:r w:rsidRPr="008F5379">
        <w:rPr>
          <w:rFonts w:ascii="Times New Roman" w:hAnsi="Times New Roman" w:cs="Times New Roman"/>
          <w:b/>
          <w:bCs/>
          <w:sz w:val="24"/>
          <w:szCs w:val="24"/>
        </w:rPr>
        <w:t>ЗАКЛЮЧЕНИЕ ДОГОВОРА</w:t>
      </w:r>
    </w:p>
    <w:p w14:paraId="4B5F45C5" w14:textId="77777777" w:rsidR="00390882" w:rsidRPr="008F5379" w:rsidRDefault="00390882" w:rsidP="008F5379">
      <w:pPr>
        <w:pStyle w:val="a8"/>
        <w:spacing w:after="0" w:line="240" w:lineRule="auto"/>
        <w:rPr>
          <w:rFonts w:ascii="Times New Roman" w:hAnsi="Times New Roman" w:cs="Times New Roman"/>
          <w:b/>
          <w:bCs/>
          <w:sz w:val="24"/>
          <w:szCs w:val="24"/>
        </w:rPr>
      </w:pPr>
    </w:p>
    <w:p w14:paraId="6EBEA42D" w14:textId="37BFDFA4"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1.1. Данный документ в соответствии с п. 2 ст. 437 Гражданского кодекса Российской Федерации является официальным предложением (Публичной офертой) Общества с ограниченной ответственностью</w:t>
      </w:r>
      <w:r w:rsidR="00F87364" w:rsidRPr="008F5379">
        <w:rPr>
          <w:rFonts w:ascii="Times New Roman" w:hAnsi="Times New Roman" w:cs="Times New Roman"/>
          <w:sz w:val="24"/>
          <w:szCs w:val="24"/>
        </w:rPr>
        <w:t xml:space="preserve"> "ГРЕЛИН"</w:t>
      </w:r>
      <w:r w:rsidR="001A13CB" w:rsidRPr="008F5379">
        <w:rPr>
          <w:rFonts w:ascii="Times New Roman" w:hAnsi="Times New Roman" w:cs="Times New Roman"/>
          <w:sz w:val="24"/>
          <w:szCs w:val="24"/>
        </w:rPr>
        <w:t xml:space="preserve"> </w:t>
      </w:r>
      <w:r w:rsidRPr="008F5379">
        <w:rPr>
          <w:rFonts w:ascii="Times New Roman" w:hAnsi="Times New Roman" w:cs="Times New Roman"/>
          <w:sz w:val="24"/>
          <w:szCs w:val="24"/>
        </w:rPr>
        <w:t xml:space="preserve">о заключении Партнерского Договора на условиях и в порядке, определенном настоящим Договором. Текст настоящей Публичной оферты (Договора) размещен в сети Интернет на сайте </w:t>
      </w:r>
      <w:r w:rsidR="00F87364" w:rsidRPr="008F5379">
        <w:rPr>
          <w:rFonts w:ascii="Times New Roman" w:hAnsi="Times New Roman" w:cs="Times New Roman"/>
          <w:sz w:val="24"/>
          <w:szCs w:val="24"/>
        </w:rPr>
        <w:t>Общества с ограниченной ответственностью</w:t>
      </w:r>
      <w:r w:rsidR="00F87364" w:rsidRPr="008F5379">
        <w:t xml:space="preserve"> </w:t>
      </w:r>
      <w:r w:rsidR="00F87364" w:rsidRPr="008F5379">
        <w:rPr>
          <w:rFonts w:ascii="Times New Roman" w:hAnsi="Times New Roman" w:cs="Times New Roman"/>
          <w:sz w:val="24"/>
          <w:szCs w:val="24"/>
        </w:rPr>
        <w:t xml:space="preserve">"ГРЕЛИН" магазина СВЕЖЕМАНИЯ </w:t>
      </w:r>
      <w:r w:rsidRPr="008F5379">
        <w:rPr>
          <w:rFonts w:ascii="Times New Roman" w:hAnsi="Times New Roman" w:cs="Times New Roman"/>
          <w:sz w:val="24"/>
          <w:szCs w:val="24"/>
        </w:rPr>
        <w:t>по адресу</w:t>
      </w:r>
      <w:r w:rsidR="00F87364" w:rsidRPr="008F5379">
        <w:rPr>
          <w:rFonts w:ascii="Times New Roman" w:hAnsi="Times New Roman" w:cs="Times New Roman"/>
          <w:sz w:val="24"/>
          <w:szCs w:val="24"/>
        </w:rPr>
        <w:t xml:space="preserve"> </w:t>
      </w:r>
      <w:r w:rsidR="00F87364" w:rsidRPr="008F5379">
        <w:rPr>
          <w:rFonts w:ascii="Times New Roman" w:hAnsi="Times New Roman" w:cs="Times New Roman"/>
          <w:sz w:val="24"/>
          <w:szCs w:val="24"/>
          <w:lang w:val="en-US"/>
        </w:rPr>
        <w:t>www</w:t>
      </w:r>
      <w:r w:rsidR="00F87364" w:rsidRPr="008F5379">
        <w:rPr>
          <w:rFonts w:ascii="Times New Roman" w:hAnsi="Times New Roman" w:cs="Times New Roman"/>
          <w:sz w:val="24"/>
          <w:szCs w:val="24"/>
        </w:rPr>
        <w:t>.svezhemaniya.ru.</w:t>
      </w:r>
    </w:p>
    <w:p w14:paraId="6EC33747" w14:textId="1896D118"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1.2. В отношении порядка и условий заключения настоящего Договора применяются нормы Гражданского кодекса Российской Федерации, регулирующие порядок и условия заключения публичного договора (ст. 426 ГК РФ), договора присоединения (ст. 428 ГК РФ), направления оферты и ее акцепта (ст. 435 – 444 ГК РФ).</w:t>
      </w:r>
    </w:p>
    <w:p w14:paraId="11A93352" w14:textId="6CE040C3"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1.3. Акцептом условий Публичной оферты является совершение Партнером следующих действий:</w:t>
      </w:r>
    </w:p>
    <w:p w14:paraId="7E081892" w14:textId="722157C5"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1.3.1. Ознакомление и согласие с настоящей Публичной офертой, а также со всеми иными необходимыми документами и материалами согласно тексту настоящей Публичной оферты;</w:t>
      </w:r>
    </w:p>
    <w:p w14:paraId="79299D7A" w14:textId="0431262B"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1.3.2. Создание учётной записи/регистрация в Личном кабинете на сайте Компании;</w:t>
      </w:r>
    </w:p>
    <w:p w14:paraId="18DFE6B3" w14:textId="06C57587"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1.3.3. Привлечение к услугам Компании первого Клиента/Реферала в соответствии с условиями настоящей Публичной оферты.</w:t>
      </w:r>
    </w:p>
    <w:p w14:paraId="4BCA606D" w14:textId="77777777"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Акцепт, совершенный в соответствии с настоящим пунктом, означает полное и безоговорочное принятие Партнером всех условий настоящей Публичной оферты (Договора), включая условия тарифов, оплачиваемых счетов (счетах), а также иных документов Компании, которые упоминаются и (или) на которые содержится ссылка в Публичной оферте (Договоре), размещенных на сайте Компании. В соответствии с п. 3 ст. 434, п. 3 ст. 438 Гражданского кодекса Российской Федерации Договор, заключенный посредством акцепта Партнером настоящей Публичной оферты, считается заключенным в письменной форме на условиях настоящей Публичной оферты и является равнозначным договору, подписанному обеими Сторонами на бумажном носителе.</w:t>
      </w:r>
    </w:p>
    <w:p w14:paraId="0616648A" w14:textId="11A3835A"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Срок акцепта не ограничен. Компания не имеет права досрочно отозвать данную Публичную оферту</w:t>
      </w:r>
    </w:p>
    <w:p w14:paraId="55BF9718" w14:textId="48F2BFE7" w:rsidR="00A03542" w:rsidRPr="008F5379" w:rsidRDefault="00A03542" w:rsidP="008F5379">
      <w:pPr>
        <w:spacing w:after="0" w:line="240" w:lineRule="auto"/>
        <w:jc w:val="both"/>
        <w:rPr>
          <w:rFonts w:ascii="Times New Roman" w:hAnsi="Times New Roman" w:cs="Times New Roman"/>
          <w:sz w:val="24"/>
          <w:szCs w:val="24"/>
        </w:rPr>
      </w:pPr>
      <w:r w:rsidRPr="008F5379">
        <w:rPr>
          <w:rFonts w:ascii="Times New Roman" w:hAnsi="Times New Roman" w:cs="Times New Roman"/>
          <w:sz w:val="24"/>
          <w:szCs w:val="24"/>
        </w:rPr>
        <w:t>Местом заключения Договора считается город Саратов.</w:t>
      </w:r>
    </w:p>
    <w:p w14:paraId="508891C4" w14:textId="23B8E134"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1.4. Соглашаясь с условиями настоящей Публичной оферты и совершая действия, признаваемые в соответствии с п. 1.3. в качестве ее акцепта, Партнер подтверждает и гарантирует, что:</w:t>
      </w:r>
    </w:p>
    <w:p w14:paraId="224CF15C" w14:textId="7489175F" w:rsidR="00A03542" w:rsidRPr="008F5379" w:rsidRDefault="00A03542" w:rsidP="008F5379">
      <w:pPr>
        <w:spacing w:after="0" w:line="240" w:lineRule="auto"/>
        <w:jc w:val="both"/>
        <w:rPr>
          <w:rFonts w:ascii="Times New Roman" w:hAnsi="Times New Roman" w:cs="Times New Roman"/>
          <w:sz w:val="24"/>
          <w:szCs w:val="24"/>
        </w:rPr>
      </w:pPr>
      <w:r w:rsidRPr="008F5379">
        <w:rPr>
          <w:rFonts w:ascii="Times New Roman" w:hAnsi="Times New Roman" w:cs="Times New Roman"/>
          <w:sz w:val="24"/>
          <w:szCs w:val="24"/>
        </w:rPr>
        <w:lastRenderedPageBreak/>
        <w:t>он предоставляет достоверные, точные и актуальные данные о себе, в том числе при регистрация Личного кабинета на сайте</w:t>
      </w:r>
      <w:r w:rsidR="006617B3" w:rsidRPr="008F5379">
        <w:rPr>
          <w:rFonts w:ascii="Times New Roman" w:hAnsi="Times New Roman" w:cs="Times New Roman"/>
          <w:sz w:val="24"/>
          <w:szCs w:val="24"/>
        </w:rPr>
        <w:t xml:space="preserve"> </w:t>
      </w:r>
      <w:r w:rsidR="00213B7B" w:rsidRPr="008F5379">
        <w:rPr>
          <w:rFonts w:ascii="Times New Roman" w:hAnsi="Times New Roman" w:cs="Times New Roman"/>
          <w:sz w:val="24"/>
          <w:szCs w:val="24"/>
        </w:rPr>
        <w:t xml:space="preserve">магазина СВЕЖЕМАНИЯ по адресу </w:t>
      </w:r>
      <w:r w:rsidR="00213B7B" w:rsidRPr="008F5379">
        <w:rPr>
          <w:rFonts w:ascii="Times New Roman" w:hAnsi="Times New Roman" w:cs="Times New Roman"/>
          <w:sz w:val="24"/>
          <w:szCs w:val="24"/>
          <w:lang w:val="en-US"/>
        </w:rPr>
        <w:t>www</w:t>
      </w:r>
      <w:r w:rsidR="00213B7B" w:rsidRPr="008F5379">
        <w:rPr>
          <w:rFonts w:ascii="Times New Roman" w:hAnsi="Times New Roman" w:cs="Times New Roman"/>
          <w:sz w:val="24"/>
          <w:szCs w:val="24"/>
        </w:rPr>
        <w:t>.svezhemaniya.ru</w:t>
      </w:r>
      <w:r w:rsidRPr="008F5379">
        <w:rPr>
          <w:rFonts w:ascii="Times New Roman" w:hAnsi="Times New Roman" w:cs="Times New Roman"/>
          <w:sz w:val="24"/>
          <w:szCs w:val="24"/>
        </w:rPr>
        <w:t>, заключении и исполнении настоящего Договора;</w:t>
      </w:r>
    </w:p>
    <w:p w14:paraId="7CD41223" w14:textId="6268A229"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он ознакомился и согласен со всеми условиями Партнерского договора — оферты, Тарифами Компании и иными документами, которые упоминаются или на которые содержится ссылка в Партнерском договоре — оферте, а также со всеми документами и информацией, размещенными на сайте Компании;</w:t>
      </w:r>
    </w:p>
    <w:p w14:paraId="6EC8C000" w14:textId="1039230E"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он зарегистрировался на сайт</w:t>
      </w:r>
      <w:r w:rsidR="00213B7B" w:rsidRPr="008F5379">
        <w:rPr>
          <w:rFonts w:ascii="Times New Roman" w:hAnsi="Times New Roman" w:cs="Times New Roman"/>
          <w:sz w:val="24"/>
          <w:szCs w:val="24"/>
        </w:rPr>
        <w:t xml:space="preserve">е магазина СВЕЖЕМАНИЯ по адресу </w:t>
      </w:r>
      <w:r w:rsidR="00213B7B" w:rsidRPr="008F5379">
        <w:rPr>
          <w:rFonts w:ascii="Times New Roman" w:hAnsi="Times New Roman" w:cs="Times New Roman"/>
          <w:sz w:val="24"/>
          <w:szCs w:val="24"/>
          <w:lang w:val="en-US"/>
        </w:rPr>
        <w:t>www</w:t>
      </w:r>
      <w:r w:rsidR="00213B7B" w:rsidRPr="008F5379">
        <w:rPr>
          <w:rFonts w:ascii="Times New Roman" w:hAnsi="Times New Roman" w:cs="Times New Roman"/>
          <w:sz w:val="24"/>
          <w:szCs w:val="24"/>
        </w:rPr>
        <w:t xml:space="preserve">.svezhemaniya.ru </w:t>
      </w:r>
      <w:r w:rsidRPr="008F5379">
        <w:rPr>
          <w:rFonts w:ascii="Times New Roman" w:hAnsi="Times New Roman" w:cs="Times New Roman"/>
          <w:sz w:val="24"/>
          <w:szCs w:val="24"/>
        </w:rPr>
        <w:t>и принял условия размещенного на этом сайте Пользовательского соглашения;</w:t>
      </w:r>
    </w:p>
    <w:p w14:paraId="267AA06F" w14:textId="77777777"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он обладает необходимой дееспособностью и правоспособностью и достаточными полномочиями для заключения Договора;</w:t>
      </w:r>
    </w:p>
    <w:p w14:paraId="49699379" w14:textId="77777777"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содержащаяся информация о партнерской программе, а также ее условия соответствует действительным намерениям Партнера.</w:t>
      </w:r>
    </w:p>
    <w:p w14:paraId="4F793088" w14:textId="4FE4D052"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После совершения действий, признаваемых в соответствии с п. 1.3. в качестве акцепта Публичной оферты, Партнер не вправе ссылаться на обстоятельства своей неосведомленности и (или) несогласия с какими-либо из указанных условий и (или) документов и на этом основании оспаривать факт заключения и (или) действительность Договора.</w:t>
      </w:r>
    </w:p>
    <w:p w14:paraId="16C2FC0F" w14:textId="0C184128"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1.5. Каждая Сторона гарантирует другой Стороне, что обладает необходимой право- и дееспособностью, а равно всеми правами и полномочиями, необходимыми и достаточными для заключения и исполнения Публичной оферты в соответствии с ее условиями. Физическое лицо, являясь стороной Публичной оферты, также дает согласие на сбор, анализ, обработку, хранение и использование своих персональных данных.</w:t>
      </w:r>
    </w:p>
    <w:p w14:paraId="198852C2" w14:textId="77777777" w:rsidR="001A13CB" w:rsidRPr="008F5379" w:rsidRDefault="001A13CB" w:rsidP="008F5379">
      <w:pPr>
        <w:spacing w:after="0" w:line="240" w:lineRule="auto"/>
        <w:ind w:firstLine="708"/>
        <w:jc w:val="both"/>
        <w:rPr>
          <w:rFonts w:ascii="Times New Roman" w:hAnsi="Times New Roman" w:cs="Times New Roman"/>
          <w:sz w:val="24"/>
          <w:szCs w:val="24"/>
        </w:rPr>
      </w:pPr>
    </w:p>
    <w:p w14:paraId="7DBCA6A1" w14:textId="1DDB8AEF" w:rsidR="00A03542" w:rsidRPr="008F5379" w:rsidRDefault="00A03542" w:rsidP="008F5379">
      <w:pPr>
        <w:spacing w:after="0" w:line="240" w:lineRule="auto"/>
        <w:jc w:val="center"/>
        <w:rPr>
          <w:rFonts w:ascii="Times New Roman" w:hAnsi="Times New Roman" w:cs="Times New Roman"/>
          <w:b/>
          <w:bCs/>
          <w:sz w:val="24"/>
          <w:szCs w:val="24"/>
        </w:rPr>
      </w:pPr>
      <w:r w:rsidRPr="008F5379">
        <w:rPr>
          <w:rFonts w:ascii="Times New Roman" w:hAnsi="Times New Roman" w:cs="Times New Roman"/>
          <w:b/>
          <w:bCs/>
          <w:sz w:val="24"/>
          <w:szCs w:val="24"/>
        </w:rPr>
        <w:t>2. ТЕРМИНЫ И ИХ ОПРЕДЕЛЕНИЯ</w:t>
      </w:r>
    </w:p>
    <w:p w14:paraId="0A6DBDFB" w14:textId="77777777" w:rsidR="001A13CB" w:rsidRPr="008F5379" w:rsidRDefault="001A13CB" w:rsidP="008F5379">
      <w:pPr>
        <w:spacing w:after="0" w:line="240" w:lineRule="auto"/>
        <w:jc w:val="center"/>
        <w:rPr>
          <w:rFonts w:ascii="Times New Roman" w:hAnsi="Times New Roman" w:cs="Times New Roman"/>
          <w:b/>
          <w:bCs/>
          <w:sz w:val="24"/>
          <w:szCs w:val="24"/>
        </w:rPr>
      </w:pPr>
    </w:p>
    <w:p w14:paraId="54218D45" w14:textId="31CD9F2F"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В настоящем Договоре следующие термины будут иметь значения, определенные ниже, за исключением случаев, когда иное вытекает из содержания настоящего Договора:</w:t>
      </w:r>
    </w:p>
    <w:p w14:paraId="26357E10" w14:textId="77777777"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Договор — означает настоящий Договор, заключенный между Компанией и Партнером посредством акцепта (принятия) Партнером условий настоящей Публичной оферты, вместе со всеми приложениями, изменениями и дополнениями к нему. Любая ссылка на Договор (статью, пункт или приложение Договора) и/или его условия, означает соответствующую ссылку на настоящую Публичную оферту (ее статью, пункт или приложение) и/или ее условия.</w:t>
      </w:r>
    </w:p>
    <w:p w14:paraId="6D31F829" w14:textId="77777777" w:rsidR="00A03542" w:rsidRPr="008F5379" w:rsidRDefault="00A03542" w:rsidP="008F5379">
      <w:pPr>
        <w:spacing w:after="0" w:line="240" w:lineRule="auto"/>
        <w:jc w:val="both"/>
        <w:rPr>
          <w:rFonts w:ascii="Times New Roman" w:hAnsi="Times New Roman" w:cs="Times New Roman"/>
          <w:sz w:val="24"/>
          <w:szCs w:val="24"/>
        </w:rPr>
      </w:pPr>
    </w:p>
    <w:p w14:paraId="715DD3D3" w14:textId="734B9579"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 xml:space="preserve">Компания — </w:t>
      </w:r>
      <w:r w:rsidR="006617B3" w:rsidRPr="008F5379">
        <w:rPr>
          <w:rFonts w:ascii="Times New Roman" w:hAnsi="Times New Roman" w:cs="Times New Roman"/>
          <w:sz w:val="24"/>
          <w:szCs w:val="24"/>
        </w:rPr>
        <w:t>Общества с ограниченной ответственностью "ГРЕЛИН"</w:t>
      </w:r>
      <w:r w:rsidRPr="008F5379">
        <w:rPr>
          <w:rFonts w:ascii="Times New Roman" w:hAnsi="Times New Roman" w:cs="Times New Roman"/>
          <w:sz w:val="24"/>
          <w:szCs w:val="24"/>
        </w:rPr>
        <w:t xml:space="preserve"> (ОГРН</w:t>
      </w:r>
      <w:r w:rsidR="003C73AE" w:rsidRPr="008F5379">
        <w:rPr>
          <w:rFonts w:ascii="Times New Roman" w:hAnsi="Times New Roman" w:cs="Times New Roman"/>
          <w:sz w:val="24"/>
          <w:szCs w:val="24"/>
        </w:rPr>
        <w:t xml:space="preserve">                </w:t>
      </w:r>
      <w:r w:rsidR="00957A89" w:rsidRPr="008F5379">
        <w:rPr>
          <w:rFonts w:ascii="Times New Roman" w:hAnsi="Times New Roman" w:cs="Times New Roman"/>
          <w:sz w:val="24"/>
          <w:szCs w:val="24"/>
        </w:rPr>
        <w:t>1 1 5 6 4 5 1 0 2 6 1 6 0</w:t>
      </w:r>
      <w:r w:rsidRPr="008F5379">
        <w:rPr>
          <w:rFonts w:ascii="Times New Roman" w:hAnsi="Times New Roman" w:cs="Times New Roman"/>
          <w:sz w:val="24"/>
          <w:szCs w:val="24"/>
        </w:rPr>
        <w:t>), которая является организатором программы лояльности, условия которой закреплены в настоящем Договоре. Компания оказывает услуги пользователям Сервиса.</w:t>
      </w:r>
    </w:p>
    <w:p w14:paraId="4A46828D" w14:textId="54BE3055"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 xml:space="preserve">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00957A89" w:rsidRPr="008F5379">
        <w:rPr>
          <w:rFonts w:ascii="Times New Roman" w:hAnsi="Times New Roman" w:cs="Times New Roman"/>
          <w:sz w:val="24"/>
          <w:szCs w:val="24"/>
          <w:lang w:val="en-US"/>
        </w:rPr>
        <w:t>www</w:t>
      </w:r>
      <w:r w:rsidR="00957A89" w:rsidRPr="008F5379">
        <w:rPr>
          <w:rFonts w:ascii="Times New Roman" w:hAnsi="Times New Roman" w:cs="Times New Roman"/>
          <w:sz w:val="24"/>
          <w:szCs w:val="24"/>
        </w:rPr>
        <w:t>.svezhemaniya.ru</w:t>
      </w:r>
    </w:p>
    <w:p w14:paraId="5D47AC45" w14:textId="1930A712"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Контент – аудиовизуальные произведения, преобразованные в цифровые форматы, загруженные правообладателями.</w:t>
      </w:r>
    </w:p>
    <w:p w14:paraId="616DD5E3" w14:textId="7A86222C"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Сервис – комплекс услуг, предоставляемой Компанией, в том числе сервисы для просмотра Контента с использованием Сайта. Сервис осуществляет доступ Пользователей к Контенту в режиме потоковой передачи и/или путём временной загрузки на устройства Пользователя при наличии подключения к сети Интернет.</w:t>
      </w:r>
    </w:p>
    <w:p w14:paraId="7475D821" w14:textId="06D9DA83"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Партнер – физическое лицо, достигшее возраста 18 лет, заключившее с Компанией Договор посредством акцепта (принятия) условий настоящей Публичной оферты.</w:t>
      </w:r>
    </w:p>
    <w:p w14:paraId="67F15F2D" w14:textId="77777777"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lastRenderedPageBreak/>
        <w:t xml:space="preserve">Реферал — пользователь, зарегистрированный в Сервисе по реферальной ссылке или </w:t>
      </w:r>
      <w:proofErr w:type="spellStart"/>
      <w:r w:rsidRPr="008F5379">
        <w:rPr>
          <w:rFonts w:ascii="Times New Roman" w:hAnsi="Times New Roman" w:cs="Times New Roman"/>
          <w:sz w:val="24"/>
          <w:szCs w:val="24"/>
        </w:rPr>
        <w:t>промокоду</w:t>
      </w:r>
      <w:proofErr w:type="spellEnd"/>
      <w:r w:rsidRPr="008F5379">
        <w:rPr>
          <w:rFonts w:ascii="Times New Roman" w:hAnsi="Times New Roman" w:cs="Times New Roman"/>
          <w:sz w:val="24"/>
          <w:szCs w:val="24"/>
        </w:rPr>
        <w:t xml:space="preserve"> Партнера.</w:t>
      </w:r>
    </w:p>
    <w:p w14:paraId="0AE74C6C" w14:textId="77777777"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Личный кабинет – веб-ресурс на Сайте, являющийся персональным центром управления Пользователем доступными ему функциями Сервиса. Личный кабинет позволяет использовать представленный функционал, в том числе пополнять счет, выбирать подходящие тарифы, оформлять и оплачивать услуги, корректировать настройки пользователя и прочее.</w:t>
      </w:r>
    </w:p>
    <w:p w14:paraId="6D6CD51E" w14:textId="6EA0960C" w:rsidR="00A03542" w:rsidRPr="008F5379" w:rsidRDefault="00A03542" w:rsidP="008F5379">
      <w:pPr>
        <w:spacing w:after="0" w:line="240" w:lineRule="auto"/>
        <w:ind w:firstLine="708"/>
        <w:jc w:val="both"/>
        <w:rPr>
          <w:rFonts w:ascii="Times New Roman" w:hAnsi="Times New Roman" w:cs="Times New Roman"/>
          <w:sz w:val="24"/>
          <w:szCs w:val="24"/>
        </w:rPr>
      </w:pPr>
      <w:proofErr w:type="spellStart"/>
      <w:r w:rsidRPr="008F5379">
        <w:rPr>
          <w:rFonts w:ascii="Times New Roman" w:hAnsi="Times New Roman" w:cs="Times New Roman"/>
          <w:sz w:val="24"/>
          <w:szCs w:val="24"/>
        </w:rPr>
        <w:t>Промокод</w:t>
      </w:r>
      <w:proofErr w:type="spellEnd"/>
      <w:r w:rsidRPr="008F5379">
        <w:rPr>
          <w:rFonts w:ascii="Times New Roman" w:hAnsi="Times New Roman" w:cs="Times New Roman"/>
          <w:sz w:val="24"/>
          <w:szCs w:val="24"/>
        </w:rPr>
        <w:t xml:space="preserve"> — состоящая из букв и/или цифр совокупность символов, дающая право на приобретение услуги на специальных условия.</w:t>
      </w:r>
    </w:p>
    <w:p w14:paraId="3802B6E1" w14:textId="21A94EFC"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Реферальная ссылка — это идентификационная ссылка в сети Интернет, предназначенная для привлечения Рефералов на сайт Компании от имени конкретного Партнера.</w:t>
      </w:r>
    </w:p>
    <w:p w14:paraId="293DC781" w14:textId="46F2E2D5"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Спам — используется в настоящем Договоре в соответствии с п. 1 ст. 18 ФЗ «О рекламе» — распространение рекламы допускается только при условии предварительного согласия абонента или адресата на получение рекламы. При этом реклама признается распространенной без предварительного согласия абонента или адресата, если рекламораспространитель не докажет, что такое согласие было получено. Рекламораспространитель обязан немедленно прекратить распространение рекламы в адрес лица, обратившегося к нему с таким требованием.</w:t>
      </w:r>
    </w:p>
    <w:p w14:paraId="6EF4DB05" w14:textId="77777777" w:rsidR="001A13CB" w:rsidRPr="008F5379" w:rsidRDefault="001A13CB" w:rsidP="008F5379">
      <w:pPr>
        <w:spacing w:after="0" w:line="240" w:lineRule="auto"/>
        <w:ind w:firstLine="708"/>
        <w:jc w:val="both"/>
        <w:rPr>
          <w:rFonts w:ascii="Times New Roman" w:hAnsi="Times New Roman" w:cs="Times New Roman"/>
          <w:sz w:val="24"/>
          <w:szCs w:val="24"/>
        </w:rPr>
      </w:pPr>
    </w:p>
    <w:p w14:paraId="2E27F8F8" w14:textId="42834042" w:rsidR="00A03542" w:rsidRPr="008F5379" w:rsidRDefault="00A03542" w:rsidP="008F5379">
      <w:pPr>
        <w:spacing w:after="0" w:line="240" w:lineRule="auto"/>
        <w:jc w:val="center"/>
        <w:rPr>
          <w:rFonts w:ascii="Times New Roman" w:hAnsi="Times New Roman" w:cs="Times New Roman"/>
          <w:b/>
          <w:bCs/>
          <w:sz w:val="24"/>
          <w:szCs w:val="24"/>
        </w:rPr>
      </w:pPr>
      <w:r w:rsidRPr="008F5379">
        <w:rPr>
          <w:rFonts w:ascii="Times New Roman" w:hAnsi="Times New Roman" w:cs="Times New Roman"/>
          <w:b/>
          <w:bCs/>
          <w:sz w:val="24"/>
          <w:szCs w:val="24"/>
        </w:rPr>
        <w:t>3. ПРЕДМЕТ ДОГОВОРА</w:t>
      </w:r>
    </w:p>
    <w:p w14:paraId="4044FE1E" w14:textId="77777777" w:rsidR="001A13CB" w:rsidRPr="008F5379" w:rsidRDefault="001A13CB" w:rsidP="008F5379">
      <w:pPr>
        <w:spacing w:after="0" w:line="240" w:lineRule="auto"/>
        <w:jc w:val="center"/>
        <w:rPr>
          <w:rFonts w:ascii="Times New Roman" w:hAnsi="Times New Roman" w:cs="Times New Roman"/>
          <w:b/>
          <w:bCs/>
          <w:sz w:val="24"/>
          <w:szCs w:val="24"/>
        </w:rPr>
      </w:pPr>
    </w:p>
    <w:p w14:paraId="2BFD62E6" w14:textId="148F804F"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3.1. Партнер обязуется от своего имени, за свой счет, но в интересах Компании, совершать действия, направленные на поиск и привлечение физических лиц для дальнейшего предоставления Компанией доступа к услугам Сервиса на сайте Компании, а Компания обязуется уплатить Партнеру бонус в размере и в порядке, предусмотренном настоящим Договором.</w:t>
      </w:r>
    </w:p>
    <w:p w14:paraId="3AC0D1D0" w14:textId="31D58C15"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3.2. Условием начисления бонуса Партнеру является совокупно выполнение двух условий:</w:t>
      </w:r>
    </w:p>
    <w:p w14:paraId="6BCE7F01" w14:textId="603A212D"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 xml:space="preserve">1) регистрация Реферала по </w:t>
      </w:r>
      <w:proofErr w:type="spellStart"/>
      <w:r w:rsidRPr="008F5379">
        <w:rPr>
          <w:rFonts w:ascii="Times New Roman" w:hAnsi="Times New Roman" w:cs="Times New Roman"/>
          <w:sz w:val="24"/>
          <w:szCs w:val="24"/>
        </w:rPr>
        <w:t>промокоду</w:t>
      </w:r>
      <w:proofErr w:type="spellEnd"/>
      <w:r w:rsidRPr="008F5379">
        <w:rPr>
          <w:rFonts w:ascii="Times New Roman" w:hAnsi="Times New Roman" w:cs="Times New Roman"/>
          <w:sz w:val="24"/>
          <w:szCs w:val="24"/>
        </w:rPr>
        <w:t xml:space="preserve"> или реферальной ссылке, предоставленному(</w:t>
      </w:r>
      <w:proofErr w:type="spellStart"/>
      <w:r w:rsidRPr="008F5379">
        <w:rPr>
          <w:rFonts w:ascii="Times New Roman" w:hAnsi="Times New Roman" w:cs="Times New Roman"/>
          <w:sz w:val="24"/>
          <w:szCs w:val="24"/>
        </w:rPr>
        <w:t>ая</w:t>
      </w:r>
      <w:proofErr w:type="spellEnd"/>
      <w:r w:rsidRPr="008F5379">
        <w:rPr>
          <w:rFonts w:ascii="Times New Roman" w:hAnsi="Times New Roman" w:cs="Times New Roman"/>
          <w:sz w:val="24"/>
          <w:szCs w:val="24"/>
        </w:rPr>
        <w:t>) Компанией Партнеру путем ее формирования в Личном кабинете Партнеру, и</w:t>
      </w:r>
    </w:p>
    <w:p w14:paraId="08800C89" w14:textId="10D0FECC"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2) фактическая оплата Рефералом услуги за пользование Сервисом (покупка подписки),</w:t>
      </w:r>
      <w:r w:rsidR="003C73AE" w:rsidRPr="008F5379">
        <w:rPr>
          <w:rFonts w:ascii="Times New Roman" w:hAnsi="Times New Roman" w:cs="Times New Roman"/>
          <w:sz w:val="24"/>
          <w:szCs w:val="24"/>
        </w:rPr>
        <w:t xml:space="preserve"> </w:t>
      </w:r>
      <w:r w:rsidRPr="008F5379">
        <w:rPr>
          <w:rFonts w:ascii="Times New Roman" w:hAnsi="Times New Roman" w:cs="Times New Roman"/>
          <w:sz w:val="24"/>
          <w:szCs w:val="24"/>
        </w:rPr>
        <w:t xml:space="preserve">при этом действуют </w:t>
      </w:r>
      <w:proofErr w:type="gramStart"/>
      <w:r w:rsidRPr="008F5379">
        <w:rPr>
          <w:rFonts w:ascii="Times New Roman" w:hAnsi="Times New Roman" w:cs="Times New Roman"/>
          <w:sz w:val="24"/>
          <w:szCs w:val="24"/>
        </w:rPr>
        <w:t>следующие</w:t>
      </w:r>
      <w:proofErr w:type="gramEnd"/>
      <w:r w:rsidRPr="008F5379">
        <w:rPr>
          <w:rFonts w:ascii="Times New Roman" w:hAnsi="Times New Roman" w:cs="Times New Roman"/>
          <w:sz w:val="24"/>
          <w:szCs w:val="24"/>
        </w:rPr>
        <w:t xml:space="preserve"> исключающие начисление бонуса условия:</w:t>
      </w:r>
    </w:p>
    <w:p w14:paraId="0BD1FA46" w14:textId="37593D45"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 если пользователь ранее регистрировался</w:t>
      </w:r>
      <w:r w:rsidR="00BA0B5B" w:rsidRPr="008F5379">
        <w:rPr>
          <w:rFonts w:ascii="Times New Roman" w:hAnsi="Times New Roman" w:cs="Times New Roman"/>
          <w:sz w:val="24"/>
          <w:szCs w:val="24"/>
        </w:rPr>
        <w:t xml:space="preserve"> на сайте компании или в магазине «СВЕЖЕМАНИЯ»</w:t>
      </w:r>
      <w:r w:rsidRPr="008F5379">
        <w:rPr>
          <w:rFonts w:ascii="Times New Roman" w:hAnsi="Times New Roman" w:cs="Times New Roman"/>
          <w:sz w:val="24"/>
          <w:szCs w:val="24"/>
        </w:rPr>
        <w:t xml:space="preserve">, то он не закрепится за Партнером, а соответственно Партнер не получит бонус, так как пользователь уже </w:t>
      </w:r>
      <w:r w:rsidR="00BA0B5B" w:rsidRPr="008F5379">
        <w:rPr>
          <w:rFonts w:ascii="Times New Roman" w:hAnsi="Times New Roman" w:cs="Times New Roman"/>
          <w:sz w:val="24"/>
          <w:szCs w:val="24"/>
        </w:rPr>
        <w:t>является клиентом компании</w:t>
      </w:r>
      <w:r w:rsidRPr="008F5379">
        <w:rPr>
          <w:rFonts w:ascii="Times New Roman" w:hAnsi="Times New Roman" w:cs="Times New Roman"/>
          <w:sz w:val="24"/>
          <w:szCs w:val="24"/>
        </w:rPr>
        <w:t>.</w:t>
      </w:r>
    </w:p>
    <w:p w14:paraId="3639DAD1" w14:textId="674C86F3"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3.3. Партнер не является собственником и/или исполнителем услуг Сервиса, а выполняет лишь посредническую функцию между Компанией, предоставляющей право доступа к Сервису, и Рефералами.</w:t>
      </w:r>
    </w:p>
    <w:p w14:paraId="78073919" w14:textId="7DE20DFC"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3.4. Соглашения, договоры, приложения и иные сделки с Рефералами заключаются непосредственно Компанией. Партнер не подписывает никаких договоров с Рефералами и не принимает на свои счета никаких денежных средств, вносимых Рефералами за предоставление доступа к Сервису.</w:t>
      </w:r>
    </w:p>
    <w:p w14:paraId="028211B9" w14:textId="643F8A76"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3.5. Полномочия Партнера по данному Договору подтверждаются исключительно этим Партнерским Договором и не требует заключения дополнительного договора или выдачи доверенностей.</w:t>
      </w:r>
    </w:p>
    <w:p w14:paraId="280EAECB" w14:textId="74AFABE7" w:rsidR="00A03542" w:rsidRPr="008F5379" w:rsidRDefault="00A03542" w:rsidP="008F5379">
      <w:pPr>
        <w:spacing w:after="0" w:line="240" w:lineRule="auto"/>
        <w:jc w:val="center"/>
        <w:rPr>
          <w:rFonts w:ascii="Times New Roman" w:hAnsi="Times New Roman" w:cs="Times New Roman"/>
          <w:b/>
          <w:bCs/>
          <w:sz w:val="24"/>
          <w:szCs w:val="24"/>
        </w:rPr>
      </w:pPr>
      <w:r w:rsidRPr="008F5379">
        <w:rPr>
          <w:rFonts w:ascii="Times New Roman" w:hAnsi="Times New Roman" w:cs="Times New Roman"/>
          <w:b/>
          <w:bCs/>
          <w:sz w:val="24"/>
          <w:szCs w:val="24"/>
        </w:rPr>
        <w:t>4. РАЗМЕР ВОЗНАГРАЖДЕНИЯ И ПОРЯДОК РАСЧЕТОВ</w:t>
      </w:r>
    </w:p>
    <w:p w14:paraId="7CD4B7AF" w14:textId="1262B15C"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4.1. Бонус Партнеру за одного привлеченного Реферала начисляется в размере:</w:t>
      </w:r>
    </w:p>
    <w:p w14:paraId="1FFA5238" w14:textId="1F28BF80" w:rsidR="00A03542" w:rsidRPr="008F5379" w:rsidRDefault="00A03542" w:rsidP="008F5379">
      <w:pPr>
        <w:spacing w:after="0" w:line="240" w:lineRule="auto"/>
        <w:jc w:val="both"/>
        <w:rPr>
          <w:rFonts w:ascii="Times New Roman" w:hAnsi="Times New Roman" w:cs="Times New Roman"/>
          <w:sz w:val="24"/>
          <w:szCs w:val="24"/>
        </w:rPr>
      </w:pPr>
      <w:r w:rsidRPr="008F5379">
        <w:rPr>
          <w:rFonts w:ascii="Times New Roman" w:hAnsi="Times New Roman" w:cs="Times New Roman"/>
          <w:sz w:val="24"/>
          <w:szCs w:val="24"/>
        </w:rPr>
        <w:t xml:space="preserve">15 % — от стоимости </w:t>
      </w:r>
      <w:r w:rsidR="00BA0B5B" w:rsidRPr="008F5379">
        <w:rPr>
          <w:rFonts w:ascii="Times New Roman" w:hAnsi="Times New Roman" w:cs="Times New Roman"/>
          <w:sz w:val="24"/>
          <w:szCs w:val="24"/>
        </w:rPr>
        <w:t>товар</w:t>
      </w:r>
      <w:r w:rsidR="007653C4" w:rsidRPr="008F5379">
        <w:rPr>
          <w:rFonts w:ascii="Times New Roman" w:hAnsi="Times New Roman" w:cs="Times New Roman"/>
          <w:sz w:val="24"/>
          <w:szCs w:val="24"/>
        </w:rPr>
        <w:t>а</w:t>
      </w:r>
      <w:r w:rsidRPr="008F5379">
        <w:rPr>
          <w:rFonts w:ascii="Times New Roman" w:hAnsi="Times New Roman" w:cs="Times New Roman"/>
          <w:sz w:val="24"/>
          <w:szCs w:val="24"/>
        </w:rPr>
        <w:t>, оплаченной Рефералом</w:t>
      </w:r>
      <w:r w:rsidR="007653C4" w:rsidRPr="008F5379">
        <w:rPr>
          <w:rFonts w:ascii="Times New Roman" w:hAnsi="Times New Roman" w:cs="Times New Roman"/>
          <w:sz w:val="24"/>
          <w:szCs w:val="24"/>
        </w:rPr>
        <w:t xml:space="preserve">, на протяжении 90 календарных дней </w:t>
      </w:r>
      <w:r w:rsidR="001D4693" w:rsidRPr="008F5379">
        <w:rPr>
          <w:rFonts w:ascii="Times New Roman" w:hAnsi="Times New Roman" w:cs="Times New Roman"/>
          <w:sz w:val="24"/>
          <w:szCs w:val="24"/>
        </w:rPr>
        <w:t>с даты регистрации реф</w:t>
      </w:r>
      <w:r w:rsidR="000829B4" w:rsidRPr="008F5379">
        <w:rPr>
          <w:rFonts w:ascii="Times New Roman" w:hAnsi="Times New Roman" w:cs="Times New Roman"/>
          <w:sz w:val="24"/>
          <w:szCs w:val="24"/>
        </w:rPr>
        <w:t xml:space="preserve">ерала </w:t>
      </w:r>
      <w:r w:rsidR="007653C4" w:rsidRPr="008F5379">
        <w:rPr>
          <w:rFonts w:ascii="Times New Roman" w:hAnsi="Times New Roman" w:cs="Times New Roman"/>
          <w:sz w:val="24"/>
          <w:szCs w:val="24"/>
        </w:rPr>
        <w:t>со всех покупок реферала.</w:t>
      </w:r>
    </w:p>
    <w:p w14:paraId="2E84623C" w14:textId="0A259C4C"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lastRenderedPageBreak/>
        <w:t xml:space="preserve">4.2. Начисление бонуса Партнеру осуществляется на реферальный счет Партнера в личном кабинете Партнера, в течение 14 календарных дней с даты внесения денежных средств Рефералом для оплаты </w:t>
      </w:r>
      <w:r w:rsidR="007653C4" w:rsidRPr="008F5379">
        <w:rPr>
          <w:rFonts w:ascii="Times New Roman" w:hAnsi="Times New Roman" w:cs="Times New Roman"/>
          <w:sz w:val="24"/>
          <w:szCs w:val="24"/>
        </w:rPr>
        <w:t>товаров</w:t>
      </w:r>
      <w:r w:rsidRPr="008F5379">
        <w:rPr>
          <w:rFonts w:ascii="Times New Roman" w:hAnsi="Times New Roman" w:cs="Times New Roman"/>
          <w:sz w:val="24"/>
          <w:szCs w:val="24"/>
        </w:rPr>
        <w:t xml:space="preserve"> Компании. Начисленные бонусы отражаются в личном кабинете Партнера.</w:t>
      </w:r>
    </w:p>
    <w:p w14:paraId="0D4CAE4A" w14:textId="126A87CF"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 xml:space="preserve">4.3. </w:t>
      </w:r>
      <w:r w:rsidR="000829B4" w:rsidRPr="008F5379">
        <w:rPr>
          <w:rFonts w:ascii="Times New Roman" w:hAnsi="Times New Roman" w:cs="Times New Roman"/>
          <w:sz w:val="24"/>
          <w:szCs w:val="24"/>
        </w:rPr>
        <w:t>Бонусные баллы не выводятся на карту и могут быть использованы только для приобретения товаров и услуг Общества с ограниченной ответственностью</w:t>
      </w:r>
      <w:r w:rsidR="000829B4" w:rsidRPr="008F5379">
        <w:t xml:space="preserve"> </w:t>
      </w:r>
      <w:r w:rsidR="000829B4" w:rsidRPr="008F5379">
        <w:rPr>
          <w:rFonts w:ascii="Times New Roman" w:hAnsi="Times New Roman" w:cs="Times New Roman"/>
          <w:sz w:val="24"/>
          <w:szCs w:val="24"/>
        </w:rPr>
        <w:t>"ГРЕЛИН" магазина СВЕЖЕМАНИЯ</w:t>
      </w:r>
    </w:p>
    <w:p w14:paraId="5DA175D9" w14:textId="67CD817D"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 xml:space="preserve">4.4. </w:t>
      </w:r>
      <w:r w:rsidR="000829B4" w:rsidRPr="008F5379">
        <w:rPr>
          <w:rFonts w:ascii="Times New Roman" w:hAnsi="Times New Roman" w:cs="Times New Roman"/>
          <w:sz w:val="24"/>
          <w:szCs w:val="24"/>
        </w:rPr>
        <w:t>Бонусными баллами может быть оплачено не более 30% от стоимости товаров и услуг Общества с ограниченной ответственностью "ГРЕЛИН" магазина СВЕЖЕМАНИЯ, что соответствует условиям программы лояльности Общества с ограниченной ответственностью</w:t>
      </w:r>
      <w:r w:rsidR="000829B4" w:rsidRPr="008F5379">
        <w:t xml:space="preserve"> </w:t>
      </w:r>
      <w:r w:rsidR="000829B4" w:rsidRPr="008F5379">
        <w:rPr>
          <w:rFonts w:ascii="Times New Roman" w:hAnsi="Times New Roman" w:cs="Times New Roman"/>
          <w:sz w:val="24"/>
          <w:szCs w:val="24"/>
        </w:rPr>
        <w:t>"ГРЕЛИН" магазина СВЕЖЕМАНИЯ</w:t>
      </w:r>
    </w:p>
    <w:p w14:paraId="390657CB" w14:textId="5771F006"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4.5. Партнер обязуется возвратить Компании начисленные или выплаченные бонусы в случае, если Реферал отказался от использования Сервиса или если денежные средства, внесенные Рефералом в качестве оплаты услуг, были возвращены Компанией Рефералу по другим причинам. Возврат осуществляется Партнером в течение 5 календарных дней с момента получения запроса от Компании способом, указанным в запросе.</w:t>
      </w:r>
    </w:p>
    <w:p w14:paraId="4362E814" w14:textId="77777777"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4.6. Компания вправе в односторонне порядке производить списание бонусов со счета Клиента в случаях:</w:t>
      </w:r>
    </w:p>
    <w:p w14:paraId="4FB0FDB7" w14:textId="77777777" w:rsidR="00A03542" w:rsidRPr="008F5379" w:rsidRDefault="00A03542" w:rsidP="008F5379">
      <w:pPr>
        <w:spacing w:after="0" w:line="240" w:lineRule="auto"/>
        <w:jc w:val="both"/>
        <w:rPr>
          <w:rFonts w:ascii="Times New Roman" w:hAnsi="Times New Roman" w:cs="Times New Roman"/>
          <w:sz w:val="24"/>
          <w:szCs w:val="24"/>
        </w:rPr>
      </w:pPr>
      <w:r w:rsidRPr="008F5379">
        <w:rPr>
          <w:rFonts w:ascii="Times New Roman" w:hAnsi="Times New Roman" w:cs="Times New Roman"/>
          <w:sz w:val="24"/>
          <w:szCs w:val="24"/>
        </w:rPr>
        <w:t>ошибочного начисления бонусов;</w:t>
      </w:r>
    </w:p>
    <w:p w14:paraId="540222CE" w14:textId="77777777" w:rsidR="00A03542" w:rsidRPr="008F5379" w:rsidRDefault="00A03542" w:rsidP="008F5379">
      <w:pPr>
        <w:spacing w:after="0" w:line="240" w:lineRule="auto"/>
        <w:jc w:val="both"/>
        <w:rPr>
          <w:rFonts w:ascii="Times New Roman" w:hAnsi="Times New Roman" w:cs="Times New Roman"/>
          <w:sz w:val="24"/>
          <w:szCs w:val="24"/>
        </w:rPr>
      </w:pPr>
      <w:r w:rsidRPr="008F5379">
        <w:rPr>
          <w:rFonts w:ascii="Times New Roman" w:hAnsi="Times New Roman" w:cs="Times New Roman"/>
          <w:sz w:val="24"/>
          <w:szCs w:val="24"/>
        </w:rPr>
        <w:t>отказа Реферала от Сервиса, за который бонусы были начислены;</w:t>
      </w:r>
    </w:p>
    <w:p w14:paraId="70FE240E" w14:textId="77777777" w:rsidR="00A03542" w:rsidRPr="008F5379" w:rsidRDefault="00A03542" w:rsidP="008F5379">
      <w:pPr>
        <w:spacing w:after="0" w:line="240" w:lineRule="auto"/>
        <w:jc w:val="both"/>
        <w:rPr>
          <w:rFonts w:ascii="Times New Roman" w:hAnsi="Times New Roman" w:cs="Times New Roman"/>
          <w:sz w:val="24"/>
          <w:szCs w:val="24"/>
        </w:rPr>
      </w:pPr>
      <w:r w:rsidRPr="008F5379">
        <w:rPr>
          <w:rFonts w:ascii="Times New Roman" w:hAnsi="Times New Roman" w:cs="Times New Roman"/>
          <w:sz w:val="24"/>
          <w:szCs w:val="24"/>
        </w:rPr>
        <w:t>по истечении 12 (Двенадцати) месяцев с момента последнего приобретения Сервиса Партнером;</w:t>
      </w:r>
    </w:p>
    <w:p w14:paraId="60BA2A84" w14:textId="77777777" w:rsidR="00A03542" w:rsidRPr="008F5379" w:rsidRDefault="00A03542" w:rsidP="008F5379">
      <w:pPr>
        <w:spacing w:after="0" w:line="240" w:lineRule="auto"/>
        <w:jc w:val="both"/>
        <w:rPr>
          <w:rFonts w:ascii="Times New Roman" w:hAnsi="Times New Roman" w:cs="Times New Roman"/>
          <w:sz w:val="24"/>
          <w:szCs w:val="24"/>
        </w:rPr>
      </w:pPr>
      <w:r w:rsidRPr="008F5379">
        <w:rPr>
          <w:rFonts w:ascii="Times New Roman" w:hAnsi="Times New Roman" w:cs="Times New Roman"/>
          <w:sz w:val="24"/>
          <w:szCs w:val="24"/>
        </w:rPr>
        <w:t>в случае прекращения участия Партнера в Партнерской реферальной программе;</w:t>
      </w:r>
    </w:p>
    <w:p w14:paraId="60FDE67D" w14:textId="77777777" w:rsidR="00A03542" w:rsidRPr="008F5379" w:rsidRDefault="00A03542" w:rsidP="008F5379">
      <w:pPr>
        <w:spacing w:after="0" w:line="240" w:lineRule="auto"/>
        <w:jc w:val="both"/>
        <w:rPr>
          <w:rFonts w:ascii="Times New Roman" w:hAnsi="Times New Roman" w:cs="Times New Roman"/>
          <w:sz w:val="24"/>
          <w:szCs w:val="24"/>
        </w:rPr>
      </w:pPr>
      <w:r w:rsidRPr="008F5379">
        <w:rPr>
          <w:rFonts w:ascii="Times New Roman" w:hAnsi="Times New Roman" w:cs="Times New Roman"/>
          <w:sz w:val="24"/>
          <w:szCs w:val="24"/>
        </w:rPr>
        <w:t>начисления бонусов в результате недобросовестного поведения Партнера.</w:t>
      </w:r>
    </w:p>
    <w:p w14:paraId="5BB52A53" w14:textId="686BCA88"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4.7. Согласно п.68 ст.217 НК РФ, полученные в качестве партнерской программы лояльности по настоящей Оферте бонусы НДФЛ не облагаются. В случае возникновения обязанности по выплате налогов и сборов, предусмотренных действующим законодательством Российской Федерации, Партнер обязан ее исполнить самостоятельно.</w:t>
      </w:r>
    </w:p>
    <w:p w14:paraId="0A45B97F" w14:textId="77777777" w:rsidR="001A13CB" w:rsidRPr="008F5379" w:rsidRDefault="001A13CB" w:rsidP="008F5379">
      <w:pPr>
        <w:spacing w:after="0" w:line="240" w:lineRule="auto"/>
        <w:ind w:firstLine="708"/>
        <w:jc w:val="both"/>
        <w:rPr>
          <w:rFonts w:ascii="Times New Roman" w:hAnsi="Times New Roman" w:cs="Times New Roman"/>
          <w:sz w:val="24"/>
          <w:szCs w:val="24"/>
        </w:rPr>
      </w:pPr>
    </w:p>
    <w:p w14:paraId="50258DDD" w14:textId="2FE9FACE" w:rsidR="00A03542" w:rsidRPr="008F5379" w:rsidRDefault="00A03542" w:rsidP="008F5379">
      <w:pPr>
        <w:spacing w:after="0" w:line="240" w:lineRule="auto"/>
        <w:jc w:val="center"/>
        <w:rPr>
          <w:rFonts w:ascii="Times New Roman" w:hAnsi="Times New Roman" w:cs="Times New Roman"/>
          <w:b/>
          <w:bCs/>
          <w:sz w:val="24"/>
          <w:szCs w:val="24"/>
        </w:rPr>
      </w:pPr>
      <w:r w:rsidRPr="008F5379">
        <w:rPr>
          <w:rFonts w:ascii="Times New Roman" w:hAnsi="Times New Roman" w:cs="Times New Roman"/>
          <w:b/>
          <w:bCs/>
          <w:sz w:val="24"/>
          <w:szCs w:val="24"/>
        </w:rPr>
        <w:t>5. ПРАВА И ОБЯЗАННОСТИ ПАРТНЕРА</w:t>
      </w:r>
    </w:p>
    <w:p w14:paraId="3E47771E" w14:textId="77777777" w:rsidR="001A13CB" w:rsidRPr="008F5379" w:rsidRDefault="001A13CB" w:rsidP="008F5379">
      <w:pPr>
        <w:spacing w:after="0" w:line="240" w:lineRule="auto"/>
        <w:jc w:val="center"/>
        <w:rPr>
          <w:rFonts w:ascii="Times New Roman" w:hAnsi="Times New Roman" w:cs="Times New Roman"/>
          <w:b/>
          <w:bCs/>
          <w:sz w:val="24"/>
          <w:szCs w:val="24"/>
        </w:rPr>
      </w:pPr>
    </w:p>
    <w:p w14:paraId="59153CA1" w14:textId="4F7F8981"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5.1. Партнер обязуется:</w:t>
      </w:r>
    </w:p>
    <w:p w14:paraId="598D9FD0" w14:textId="6ACB0C94"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5.1.1. Не совершать действий, способных повлечь возникновение у Компании каких-либо обязательств перед третьими лицами, не являющимися Рефералами.</w:t>
      </w:r>
    </w:p>
    <w:p w14:paraId="04BFEE53" w14:textId="0AAE6721"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5.1.2. Действовать добросовестно и исключительно в интересах Компании.</w:t>
      </w:r>
    </w:p>
    <w:p w14:paraId="2C737796" w14:textId="5FB71D0D"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5.1.3. Не нарушать обязательства, возложенные на него настоящим Договором.</w:t>
      </w:r>
    </w:p>
    <w:p w14:paraId="21CB39FF" w14:textId="0EE2612E"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5.1.4. Не совершать действий, способных навредить деловой репутации Компании, снизить уровень доверия к Сервису или ввести потенциальных Рефералов в заблуждение относительно деятельности Компании.</w:t>
      </w:r>
    </w:p>
    <w:p w14:paraId="259D39F0" w14:textId="1DB6D2F1"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5.1.5. Способствовать повышению уровня доверия потенциальных Рефералов и иных лиц к Компании и Сервису.</w:t>
      </w:r>
    </w:p>
    <w:p w14:paraId="5D3CAD61" w14:textId="09C727FE"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5.1.6. В случае выявления ситуаций или лиц, нарушающих законные права и интересы Компании или ведущих деятельность с целью навредить интересам Компании, уведомлять Компанию и оказывать возможное сотрудничество для защиты Компании.</w:t>
      </w:r>
    </w:p>
    <w:p w14:paraId="17CF7FEA" w14:textId="3855F6D8"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5.2. Партнер вправе:</w:t>
      </w:r>
    </w:p>
    <w:p w14:paraId="38E5B333" w14:textId="54EB7F74"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 xml:space="preserve">5.2.1. Использовать указанный в личном кабинете Партнера </w:t>
      </w:r>
      <w:proofErr w:type="spellStart"/>
      <w:r w:rsidRPr="008F5379">
        <w:rPr>
          <w:rFonts w:ascii="Times New Roman" w:hAnsi="Times New Roman" w:cs="Times New Roman"/>
          <w:sz w:val="24"/>
          <w:szCs w:val="24"/>
        </w:rPr>
        <w:t>промокод</w:t>
      </w:r>
      <w:proofErr w:type="spellEnd"/>
      <w:r w:rsidRPr="008F5379">
        <w:rPr>
          <w:rFonts w:ascii="Times New Roman" w:hAnsi="Times New Roman" w:cs="Times New Roman"/>
          <w:sz w:val="24"/>
          <w:szCs w:val="24"/>
        </w:rPr>
        <w:t xml:space="preserve"> или реферальную ссылку для размещения на собственных Интернет-ресурсах и/или рассылках в целях рекламной деятельности Сервиса, информируя о сфере деятельности Компании.</w:t>
      </w:r>
    </w:p>
    <w:p w14:paraId="48AA90E0" w14:textId="69856DD0"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5.2.2. Использовать скриншоты страниц Сервиса для информирования Рефералов о порядке взаимодействия с Сервисом.</w:t>
      </w:r>
    </w:p>
    <w:p w14:paraId="48E100B9" w14:textId="3ED2BB40"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5.2.3. Получать бонусы от Компании в соответствии с условиями настоящего Договора.</w:t>
      </w:r>
    </w:p>
    <w:p w14:paraId="5297D86E" w14:textId="3566554D"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lastRenderedPageBreak/>
        <w:t>5.2.4. Получать от Компании необходимое консультирование по условиям осуществления своих обязательств по настоящему Договору.</w:t>
      </w:r>
    </w:p>
    <w:p w14:paraId="6BB77C6B" w14:textId="31E336A7"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5.2.5. Предоставлять всю необходимую информацию, включая адреса и контактные реквизиты Компании, а также условия предоставления доступа к Сервису.</w:t>
      </w:r>
    </w:p>
    <w:p w14:paraId="4E1EB339" w14:textId="56B1A246"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5.2.6. Производить иные действия, целью которых является побуждение потенциальных Рефералов к сотрудничеству с Компанией, не противоречащие условиям настоящего Договора.</w:t>
      </w:r>
    </w:p>
    <w:p w14:paraId="2C3FE8B0" w14:textId="74B469AD" w:rsidR="00A03542" w:rsidRPr="008F5379" w:rsidRDefault="00A03542" w:rsidP="008F5379">
      <w:pPr>
        <w:spacing w:after="0" w:line="240" w:lineRule="auto"/>
        <w:jc w:val="both"/>
        <w:rPr>
          <w:rFonts w:ascii="Times New Roman" w:hAnsi="Times New Roman" w:cs="Times New Roman"/>
          <w:sz w:val="24"/>
          <w:szCs w:val="24"/>
        </w:rPr>
      </w:pPr>
      <w:r w:rsidRPr="008F5379">
        <w:rPr>
          <w:rFonts w:ascii="Times New Roman" w:hAnsi="Times New Roman" w:cs="Times New Roman"/>
          <w:sz w:val="24"/>
          <w:szCs w:val="24"/>
        </w:rPr>
        <w:t>5.3. Партнеру запрещается:</w:t>
      </w:r>
    </w:p>
    <w:p w14:paraId="4D2D99CB" w14:textId="4846F6DA"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5.3.1. Использовать в качестве инструментов для привлечения Рефералов Спам любого вида.</w:t>
      </w:r>
    </w:p>
    <w:p w14:paraId="5362158E" w14:textId="77AB323D"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5.3.2. Размещать рекламу на сайтах, которые содержат информацию, нарушающую права человека, пропагандируют насилие, расовую дискриминацию, наркотики, а также содержат иные материалы, противоречащие действующему законодательству Российской Федерации.</w:t>
      </w:r>
    </w:p>
    <w:p w14:paraId="7DB3540E" w14:textId="77777777" w:rsidR="001A13CB" w:rsidRPr="008F5379" w:rsidRDefault="001A13CB" w:rsidP="008F5379">
      <w:pPr>
        <w:spacing w:after="0" w:line="240" w:lineRule="auto"/>
        <w:ind w:firstLine="708"/>
        <w:jc w:val="both"/>
        <w:rPr>
          <w:rFonts w:ascii="Times New Roman" w:hAnsi="Times New Roman" w:cs="Times New Roman"/>
          <w:sz w:val="24"/>
          <w:szCs w:val="24"/>
        </w:rPr>
      </w:pPr>
    </w:p>
    <w:p w14:paraId="15681034" w14:textId="63AC8DB4" w:rsidR="00A03542" w:rsidRPr="008F5379" w:rsidRDefault="00A03542" w:rsidP="008F5379">
      <w:pPr>
        <w:spacing w:after="0" w:line="240" w:lineRule="auto"/>
        <w:jc w:val="center"/>
        <w:rPr>
          <w:rFonts w:ascii="Times New Roman" w:hAnsi="Times New Roman" w:cs="Times New Roman"/>
          <w:b/>
          <w:bCs/>
          <w:sz w:val="24"/>
          <w:szCs w:val="24"/>
        </w:rPr>
      </w:pPr>
      <w:r w:rsidRPr="008F5379">
        <w:rPr>
          <w:rFonts w:ascii="Times New Roman" w:hAnsi="Times New Roman" w:cs="Times New Roman"/>
          <w:b/>
          <w:bCs/>
          <w:sz w:val="24"/>
          <w:szCs w:val="24"/>
        </w:rPr>
        <w:t>6. ПРАВА И ОБЯЗАННОСТИ КОМПАНИИ</w:t>
      </w:r>
    </w:p>
    <w:p w14:paraId="6DC50C87" w14:textId="77777777" w:rsidR="001A13CB" w:rsidRPr="008F5379" w:rsidRDefault="001A13CB" w:rsidP="008F5379">
      <w:pPr>
        <w:spacing w:after="0" w:line="240" w:lineRule="auto"/>
        <w:jc w:val="center"/>
        <w:rPr>
          <w:rFonts w:ascii="Times New Roman" w:hAnsi="Times New Roman" w:cs="Times New Roman"/>
          <w:b/>
          <w:bCs/>
          <w:sz w:val="24"/>
          <w:szCs w:val="24"/>
        </w:rPr>
      </w:pPr>
    </w:p>
    <w:p w14:paraId="5442472C" w14:textId="77777777"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6.1. Компания обязуется:</w:t>
      </w:r>
    </w:p>
    <w:p w14:paraId="0B8E1FF9" w14:textId="4E8AE7DA"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 xml:space="preserve">6.1.1. Своевременно </w:t>
      </w:r>
      <w:r w:rsidR="00577A76" w:rsidRPr="008F5379">
        <w:rPr>
          <w:rFonts w:ascii="Times New Roman" w:hAnsi="Times New Roman" w:cs="Times New Roman"/>
          <w:sz w:val="24"/>
          <w:szCs w:val="24"/>
        </w:rPr>
        <w:t>начислять</w:t>
      </w:r>
      <w:r w:rsidRPr="008F5379">
        <w:rPr>
          <w:rFonts w:ascii="Times New Roman" w:hAnsi="Times New Roman" w:cs="Times New Roman"/>
          <w:sz w:val="24"/>
          <w:szCs w:val="24"/>
        </w:rPr>
        <w:t xml:space="preserve"> Партнеру бонусы</w:t>
      </w:r>
      <w:r w:rsidR="00577A76" w:rsidRPr="008F5379">
        <w:rPr>
          <w:rFonts w:ascii="Times New Roman" w:hAnsi="Times New Roman" w:cs="Times New Roman"/>
          <w:sz w:val="24"/>
          <w:szCs w:val="24"/>
        </w:rPr>
        <w:t xml:space="preserve"> на бонусный счет</w:t>
      </w:r>
      <w:r w:rsidRPr="008F5379">
        <w:rPr>
          <w:rFonts w:ascii="Times New Roman" w:hAnsi="Times New Roman" w:cs="Times New Roman"/>
          <w:sz w:val="24"/>
          <w:szCs w:val="24"/>
        </w:rPr>
        <w:t>, предусмотренные условиями настоящего Договора.</w:t>
      </w:r>
    </w:p>
    <w:p w14:paraId="666D5804" w14:textId="77777777" w:rsidR="00A03542" w:rsidRPr="008F5379" w:rsidRDefault="00A03542" w:rsidP="008F5379">
      <w:pPr>
        <w:spacing w:after="0" w:line="240" w:lineRule="auto"/>
        <w:jc w:val="both"/>
        <w:rPr>
          <w:rFonts w:ascii="Times New Roman" w:hAnsi="Times New Roman" w:cs="Times New Roman"/>
          <w:sz w:val="24"/>
          <w:szCs w:val="24"/>
        </w:rPr>
      </w:pPr>
      <w:r w:rsidRPr="008F5379">
        <w:rPr>
          <w:rFonts w:ascii="Times New Roman" w:hAnsi="Times New Roman" w:cs="Times New Roman"/>
          <w:sz w:val="24"/>
          <w:szCs w:val="24"/>
        </w:rPr>
        <w:t>6.2. Компания вправе:</w:t>
      </w:r>
    </w:p>
    <w:p w14:paraId="50AEC480" w14:textId="54ABE35D"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6.2.1. Осуществлять контроль над деятельностью Партнера в части выполнения его полномочий, предусмотренных настоящим Договором.</w:t>
      </w:r>
    </w:p>
    <w:p w14:paraId="5123BAEF" w14:textId="613E5800"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6.2.2. Давать Партнеру инструкции и указания, обязательные для исполнения последним об условиях выполнения обязанностей, являющихся предметом настоящего Договора.</w:t>
      </w:r>
    </w:p>
    <w:p w14:paraId="1240C27B" w14:textId="2FC2E373"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6.2.3. Без каких-либо ограничений, по своему усмотрению и на своих условиях заключать партнерские договоры с любыми иными лицами.</w:t>
      </w:r>
    </w:p>
    <w:p w14:paraId="79DEFBC4" w14:textId="629C7862"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6.2.4. Самостоятельно, без каких-либо ограничений осуществлять деятельность, аналогичную деятельности Партнера по настоящему Договору, в любом месте и на любой территории.</w:t>
      </w:r>
    </w:p>
    <w:p w14:paraId="569E4D4E" w14:textId="3B7E8497"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6.2.5. Оказывать Партнеру информационную поддержку и иную помощь при исполнении последним условий настоящего Договора.</w:t>
      </w:r>
    </w:p>
    <w:p w14:paraId="7FB15DE8" w14:textId="77777777" w:rsidR="001A13CB" w:rsidRPr="008F5379" w:rsidRDefault="001A13CB" w:rsidP="008F5379">
      <w:pPr>
        <w:spacing w:after="0" w:line="240" w:lineRule="auto"/>
        <w:ind w:firstLine="708"/>
        <w:jc w:val="both"/>
        <w:rPr>
          <w:rFonts w:ascii="Times New Roman" w:hAnsi="Times New Roman" w:cs="Times New Roman"/>
          <w:sz w:val="24"/>
          <w:szCs w:val="24"/>
        </w:rPr>
      </w:pPr>
    </w:p>
    <w:p w14:paraId="6D3554A7" w14:textId="526C914E" w:rsidR="00A03542" w:rsidRPr="008F5379" w:rsidRDefault="00A03542" w:rsidP="008F5379">
      <w:pPr>
        <w:spacing w:after="0" w:line="240" w:lineRule="auto"/>
        <w:jc w:val="center"/>
        <w:rPr>
          <w:rFonts w:ascii="Times New Roman" w:hAnsi="Times New Roman" w:cs="Times New Roman"/>
          <w:b/>
          <w:bCs/>
          <w:sz w:val="24"/>
          <w:szCs w:val="24"/>
        </w:rPr>
      </w:pPr>
      <w:r w:rsidRPr="008F5379">
        <w:rPr>
          <w:rFonts w:ascii="Times New Roman" w:hAnsi="Times New Roman" w:cs="Times New Roman"/>
          <w:b/>
          <w:bCs/>
          <w:sz w:val="24"/>
          <w:szCs w:val="24"/>
        </w:rPr>
        <w:t>7. ОТВЕТСТВЕННОСТЬ СТОРОН</w:t>
      </w:r>
    </w:p>
    <w:p w14:paraId="2A0F3946" w14:textId="77777777" w:rsidR="001A13CB" w:rsidRPr="008F5379" w:rsidRDefault="001A13CB" w:rsidP="008F5379">
      <w:pPr>
        <w:spacing w:after="0" w:line="240" w:lineRule="auto"/>
        <w:jc w:val="center"/>
        <w:rPr>
          <w:rFonts w:ascii="Times New Roman" w:hAnsi="Times New Roman" w:cs="Times New Roman"/>
          <w:b/>
          <w:bCs/>
          <w:sz w:val="24"/>
          <w:szCs w:val="24"/>
        </w:rPr>
      </w:pPr>
    </w:p>
    <w:p w14:paraId="653E7058" w14:textId="64D4D3F0"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7.1. За неисполнение, либо ненадлежащее исполнение Сторонами обязательств по настоящему Договору Стороны несут ответственность в соответствии с нормами гражданского законодательства, действующего на территории Российской Федерации.</w:t>
      </w:r>
    </w:p>
    <w:p w14:paraId="7C27F844" w14:textId="53D3880F"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7.2. Уплата штрафных санкций не освобождает Стороны от выполнения принятых на себя обязательств по настоящему Договору.</w:t>
      </w:r>
    </w:p>
    <w:p w14:paraId="69F0958B" w14:textId="75179A89" w:rsidR="00A03542" w:rsidRPr="008F5379" w:rsidRDefault="00A03542" w:rsidP="008F5379">
      <w:pPr>
        <w:spacing w:after="0" w:line="240" w:lineRule="auto"/>
        <w:ind w:left="708"/>
        <w:jc w:val="both"/>
        <w:rPr>
          <w:rFonts w:ascii="Times New Roman" w:hAnsi="Times New Roman" w:cs="Times New Roman"/>
          <w:sz w:val="24"/>
          <w:szCs w:val="24"/>
        </w:rPr>
      </w:pPr>
      <w:r w:rsidRPr="008F5379">
        <w:rPr>
          <w:rFonts w:ascii="Times New Roman" w:hAnsi="Times New Roman" w:cs="Times New Roman"/>
          <w:sz w:val="24"/>
          <w:szCs w:val="24"/>
        </w:rPr>
        <w:t>7.3. Компания не несет ответственности за:</w:t>
      </w:r>
    </w:p>
    <w:p w14:paraId="4DA5F5EC" w14:textId="77777777"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достижение каких-либо результатов, связанных с практическим применением информации, связанной с оказанными Услугами. Любые рекомендации, данные в рамках оказания Услуг, осуществляются Партнером на свой риск.</w:t>
      </w:r>
    </w:p>
    <w:p w14:paraId="72D8454F" w14:textId="77777777"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несоответствие Партнерской программы ожиданиям Партнера и/или за его субъективную оценку.</w:t>
      </w:r>
    </w:p>
    <w:p w14:paraId="6DE7DB16" w14:textId="77777777"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какие-либо косвенные убытки и/или упущенную выгоду Партнера и/или третьих сторон вне зависимости от того, могла Компания предвидеть возможность таких убытков или нет;</w:t>
      </w:r>
    </w:p>
    <w:p w14:paraId="366F7104" w14:textId="03476231"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7.4. Партнер несет ответственность в полном объеме за:</w:t>
      </w:r>
    </w:p>
    <w:p w14:paraId="6C4F8862" w14:textId="77777777"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lastRenderedPageBreak/>
        <w:t xml:space="preserve">соблюдение всех требований законодательства, в том числе законодательства о рекламе, об интеллектуальной собственности, о конкуренции, о персональных данных, но не ограничиваясь перечисленным, в отношении содержания и формы материалов (в том числе материалов, на которые Партнер устанавливает ссылку с использование сайта (доменного имени сайта), на который установлена ссылка), иные действия, осуществляемые им в качестве рекламодателя и/или </w:t>
      </w:r>
      <w:proofErr w:type="spellStart"/>
      <w:r w:rsidRPr="008F5379">
        <w:rPr>
          <w:rFonts w:ascii="Times New Roman" w:hAnsi="Times New Roman" w:cs="Times New Roman"/>
          <w:sz w:val="24"/>
          <w:szCs w:val="24"/>
        </w:rPr>
        <w:t>рекламопроизводителя</w:t>
      </w:r>
      <w:proofErr w:type="spellEnd"/>
      <w:r w:rsidRPr="008F5379">
        <w:rPr>
          <w:rFonts w:ascii="Times New Roman" w:hAnsi="Times New Roman" w:cs="Times New Roman"/>
          <w:sz w:val="24"/>
          <w:szCs w:val="24"/>
        </w:rPr>
        <w:t>;</w:t>
      </w:r>
    </w:p>
    <w:p w14:paraId="423000F3" w14:textId="25150766" w:rsidR="00A03542" w:rsidRPr="008F5379" w:rsidRDefault="00A03542" w:rsidP="008F5379">
      <w:pPr>
        <w:spacing w:after="0" w:line="240" w:lineRule="auto"/>
        <w:jc w:val="both"/>
        <w:rPr>
          <w:rFonts w:ascii="Times New Roman" w:hAnsi="Times New Roman" w:cs="Times New Roman"/>
          <w:sz w:val="24"/>
          <w:szCs w:val="24"/>
        </w:rPr>
      </w:pPr>
      <w:r w:rsidRPr="008F5379">
        <w:rPr>
          <w:rFonts w:ascii="Times New Roman" w:hAnsi="Times New Roman" w:cs="Times New Roman"/>
          <w:sz w:val="24"/>
          <w:szCs w:val="24"/>
        </w:rPr>
        <w:t>достоверность сведений, указанных им при регистрации на Сайте.</w:t>
      </w:r>
    </w:p>
    <w:p w14:paraId="32C9AD25" w14:textId="77777777" w:rsidR="001A13CB" w:rsidRPr="008F5379" w:rsidRDefault="001A13CB" w:rsidP="008F5379">
      <w:pPr>
        <w:spacing w:after="0" w:line="240" w:lineRule="auto"/>
        <w:jc w:val="both"/>
        <w:rPr>
          <w:rFonts w:ascii="Times New Roman" w:hAnsi="Times New Roman" w:cs="Times New Roman"/>
          <w:sz w:val="24"/>
          <w:szCs w:val="24"/>
        </w:rPr>
      </w:pPr>
    </w:p>
    <w:p w14:paraId="35FDEAB5" w14:textId="648E93E4" w:rsidR="00A03542" w:rsidRPr="008F5379" w:rsidRDefault="00A03542" w:rsidP="008F5379">
      <w:pPr>
        <w:spacing w:after="0" w:line="240" w:lineRule="auto"/>
        <w:jc w:val="center"/>
        <w:rPr>
          <w:rFonts w:ascii="Times New Roman" w:hAnsi="Times New Roman" w:cs="Times New Roman"/>
          <w:b/>
          <w:bCs/>
          <w:sz w:val="24"/>
          <w:szCs w:val="24"/>
        </w:rPr>
      </w:pPr>
      <w:r w:rsidRPr="008F5379">
        <w:rPr>
          <w:rFonts w:ascii="Times New Roman" w:hAnsi="Times New Roman" w:cs="Times New Roman"/>
          <w:b/>
          <w:bCs/>
          <w:sz w:val="24"/>
          <w:szCs w:val="24"/>
        </w:rPr>
        <w:t>8. ПОРЯДОК УРЕГУЛИРОВАНИЯ СПОРОВ</w:t>
      </w:r>
    </w:p>
    <w:p w14:paraId="54E3A8BD" w14:textId="4CCC8478"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8.1. Все споры и разногласия, которые могут возникнуть между Сторонами при исполнении настоящего Договора, будут разрешаться путем переговоров, в том числе в претензионном порядке.</w:t>
      </w:r>
    </w:p>
    <w:p w14:paraId="28F65211" w14:textId="5D02DCFD"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8.2. Стороны договорились об обязательном досудебном (претензионном порядке). Срок рассмотрения претензии 30 календарных дней.</w:t>
      </w:r>
    </w:p>
    <w:p w14:paraId="6A6F1E7C" w14:textId="51E4B73E"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приложения,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20D02669" w14:textId="4E569D7D"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К претензии должны прилагаться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Если претензия направлена без документов, подтверждающих полномочия лица, которое ее подписало, то она считается непредъявленной и рассмотрению не подлежит.</w:t>
      </w:r>
    </w:p>
    <w:p w14:paraId="768B8D23" w14:textId="6BE4A7B0" w:rsidR="00A03542" w:rsidRPr="008F5379" w:rsidRDefault="00A03542" w:rsidP="008F5379">
      <w:pPr>
        <w:spacing w:after="0" w:line="240" w:lineRule="auto"/>
        <w:jc w:val="both"/>
        <w:rPr>
          <w:rFonts w:ascii="Times New Roman" w:hAnsi="Times New Roman" w:cs="Times New Roman"/>
          <w:sz w:val="24"/>
          <w:szCs w:val="24"/>
        </w:rPr>
      </w:pPr>
      <w:r w:rsidRPr="008F5379">
        <w:rPr>
          <w:rFonts w:ascii="Times New Roman" w:hAnsi="Times New Roman" w:cs="Times New Roman"/>
          <w:sz w:val="24"/>
          <w:szCs w:val="24"/>
        </w:rPr>
        <w:t>Претензия направляется любым из следующих способов:</w:t>
      </w:r>
    </w:p>
    <w:p w14:paraId="62B2749E" w14:textId="77777777" w:rsidR="00A03542" w:rsidRPr="008F5379" w:rsidRDefault="00A03542" w:rsidP="008F5379">
      <w:pPr>
        <w:spacing w:after="0" w:line="240" w:lineRule="auto"/>
        <w:jc w:val="both"/>
        <w:rPr>
          <w:rFonts w:ascii="Times New Roman" w:hAnsi="Times New Roman" w:cs="Times New Roman"/>
          <w:sz w:val="24"/>
          <w:szCs w:val="24"/>
        </w:rPr>
      </w:pPr>
      <w:r w:rsidRPr="008F5379">
        <w:rPr>
          <w:rFonts w:ascii="Times New Roman" w:hAnsi="Times New Roman" w:cs="Times New Roman"/>
          <w:sz w:val="24"/>
          <w:szCs w:val="24"/>
        </w:rPr>
        <w:t>заказным письмом с уведомлением о вручении;</w:t>
      </w:r>
    </w:p>
    <w:p w14:paraId="7330C9CE" w14:textId="77777777" w:rsidR="00A03542" w:rsidRPr="008F5379" w:rsidRDefault="00A03542" w:rsidP="008F5379">
      <w:pPr>
        <w:spacing w:after="0" w:line="240" w:lineRule="auto"/>
        <w:jc w:val="both"/>
        <w:rPr>
          <w:rFonts w:ascii="Times New Roman" w:hAnsi="Times New Roman" w:cs="Times New Roman"/>
          <w:sz w:val="24"/>
          <w:szCs w:val="24"/>
        </w:rPr>
      </w:pPr>
      <w:r w:rsidRPr="008F5379">
        <w:rPr>
          <w:rFonts w:ascii="Times New Roman" w:hAnsi="Times New Roman" w:cs="Times New Roman"/>
          <w:sz w:val="24"/>
          <w:szCs w:val="24"/>
        </w:rPr>
        <w:t>курьерской доставкой, в этом случае факт получения претензии должен подтверждаться распиской Стороны в ее получении. Расписка должна содержать наименование документа и дату его получения, а также фамилию, инициалы, должность и подпись лица, получившего данный документ.</w:t>
      </w:r>
    </w:p>
    <w:p w14:paraId="31BAE011" w14:textId="77777777" w:rsidR="00A03542" w:rsidRPr="008F5379" w:rsidRDefault="00A03542" w:rsidP="008F5379">
      <w:pPr>
        <w:spacing w:after="0" w:line="240" w:lineRule="auto"/>
        <w:jc w:val="both"/>
        <w:rPr>
          <w:rFonts w:ascii="Times New Roman" w:hAnsi="Times New Roman" w:cs="Times New Roman"/>
          <w:sz w:val="24"/>
          <w:szCs w:val="24"/>
        </w:rPr>
      </w:pPr>
      <w:r w:rsidRPr="008F5379">
        <w:rPr>
          <w:rFonts w:ascii="Times New Roman" w:hAnsi="Times New Roman" w:cs="Times New Roman"/>
          <w:sz w:val="24"/>
          <w:szCs w:val="24"/>
        </w:rPr>
        <w:t>электронной почтой.</w:t>
      </w:r>
    </w:p>
    <w:p w14:paraId="5CD4CE43" w14:textId="7E043D27"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8.3. При не урегулировании Сторонами спора в досудебном порядке спор разрешается в судебном порядке в соответствии с законодательством Российской Федерации.</w:t>
      </w:r>
    </w:p>
    <w:p w14:paraId="03AB03C6" w14:textId="77777777" w:rsidR="001A13CB" w:rsidRPr="008F5379" w:rsidRDefault="001A13CB" w:rsidP="008F5379">
      <w:pPr>
        <w:spacing w:after="0" w:line="240" w:lineRule="auto"/>
        <w:jc w:val="both"/>
        <w:rPr>
          <w:rFonts w:ascii="Times New Roman" w:hAnsi="Times New Roman" w:cs="Times New Roman"/>
          <w:sz w:val="24"/>
          <w:szCs w:val="24"/>
        </w:rPr>
      </w:pPr>
    </w:p>
    <w:p w14:paraId="6AF9B8D4" w14:textId="52BC671F" w:rsidR="00A03542" w:rsidRPr="008F5379" w:rsidRDefault="00A03542" w:rsidP="008F5379">
      <w:pPr>
        <w:spacing w:after="0" w:line="240" w:lineRule="auto"/>
        <w:jc w:val="center"/>
        <w:rPr>
          <w:rFonts w:ascii="Times New Roman" w:hAnsi="Times New Roman" w:cs="Times New Roman"/>
          <w:b/>
          <w:bCs/>
          <w:sz w:val="24"/>
          <w:szCs w:val="24"/>
        </w:rPr>
      </w:pPr>
      <w:r w:rsidRPr="008F5379">
        <w:rPr>
          <w:rFonts w:ascii="Times New Roman" w:hAnsi="Times New Roman" w:cs="Times New Roman"/>
          <w:b/>
          <w:bCs/>
          <w:sz w:val="24"/>
          <w:szCs w:val="24"/>
        </w:rPr>
        <w:t>9. ОБСТОЯТЕЛЬСТВА НЕПРЕОДОЛИМОЙ СИЛЫ (ФОРС-МАЖОР)</w:t>
      </w:r>
    </w:p>
    <w:p w14:paraId="20CCDFD6" w14:textId="77777777" w:rsidR="001A13CB" w:rsidRPr="008F5379" w:rsidRDefault="001A13CB" w:rsidP="008F5379">
      <w:pPr>
        <w:spacing w:after="0" w:line="240" w:lineRule="auto"/>
        <w:jc w:val="center"/>
        <w:rPr>
          <w:rFonts w:ascii="Times New Roman" w:hAnsi="Times New Roman" w:cs="Times New Roman"/>
          <w:b/>
          <w:bCs/>
          <w:sz w:val="24"/>
          <w:szCs w:val="24"/>
        </w:rPr>
      </w:pPr>
    </w:p>
    <w:p w14:paraId="670E2AD9" w14:textId="6D922B58"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9.1. Стороны освобождаются от ответственности за неисполнение или ненадлежащее исполнение обязательств, принятых на себя по настоящему Договору, если надлежащее исполнение оказалось невозможным вследствие наступления обстоятельств непреодолимой силы.</w:t>
      </w:r>
    </w:p>
    <w:p w14:paraId="6D5A6546" w14:textId="1B95CC67"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9.2. Понятием обстоятельств непреодолимой силы охватываются внешние и чрезвычайные события, отсутствовавшие во время подписания настоящего Договора и наступившие помимо воли и желания сторон, действия которой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относят: военные действия, эпидемии, пожары природные катастрофы, акты, постановления и действия органов государственной власти и управления, вирусные атаки (размещение вредоносного кода, ошибки в программном обеспечении и т.д.), делающие невозможными исполнение обязательств по настоящем Договору, в соответствии с законным порядком.</w:t>
      </w:r>
    </w:p>
    <w:p w14:paraId="5EC67CA3" w14:textId="5CCF4197"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lastRenderedPageBreak/>
        <w:t>9.3. Сторона, затронутая обстоятельствами непреодолимой силы, должна немедленно известить телеграммой или с помощью факсимильной связи другую сторону о наступлении, виде и возможной продолжительности действия обстоятельств. Если о вышеупомянутых событиях не будет своевременно сообщено, сторона, затронутая обстоятельством непреодолимой силы, не может ссылаться на него как на основание для освобождения от ответственности.</w:t>
      </w:r>
    </w:p>
    <w:p w14:paraId="79E59678" w14:textId="16142436"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9.4. Наступление обстоятельства непреодолимой силы, при условии, что приняты установленные меры по извещению об этом другой Стороны, продлевает срок выполнения договорных обязательств на период, по своей продолжительности соответствующий продолжительности обстоятельств и разумному сроку для устранения их последствий.</w:t>
      </w:r>
    </w:p>
    <w:p w14:paraId="29CCC59B" w14:textId="6EB3EAD5"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9.5. Если действие обстоятельств непреодолимой силы продолжается более 10 (десяти) рабочих дней, Стороны должны договориться о судьбе настоящего Договора.</w:t>
      </w:r>
    </w:p>
    <w:p w14:paraId="0744E245" w14:textId="77777777" w:rsidR="001A13CB" w:rsidRPr="008F5379" w:rsidRDefault="001A13CB" w:rsidP="008F5379">
      <w:pPr>
        <w:spacing w:after="0" w:line="240" w:lineRule="auto"/>
        <w:ind w:firstLine="708"/>
        <w:jc w:val="both"/>
        <w:rPr>
          <w:rFonts w:ascii="Times New Roman" w:hAnsi="Times New Roman" w:cs="Times New Roman"/>
          <w:sz w:val="24"/>
          <w:szCs w:val="24"/>
        </w:rPr>
      </w:pPr>
    </w:p>
    <w:p w14:paraId="4891E030" w14:textId="78A93253" w:rsidR="00A03542" w:rsidRPr="008F5379" w:rsidRDefault="00A03542" w:rsidP="008F5379">
      <w:pPr>
        <w:spacing w:after="0" w:line="240" w:lineRule="auto"/>
        <w:jc w:val="center"/>
        <w:rPr>
          <w:rFonts w:ascii="Times New Roman" w:hAnsi="Times New Roman" w:cs="Times New Roman"/>
          <w:b/>
          <w:bCs/>
          <w:sz w:val="24"/>
          <w:szCs w:val="24"/>
        </w:rPr>
      </w:pPr>
      <w:r w:rsidRPr="008F5379">
        <w:rPr>
          <w:rFonts w:ascii="Times New Roman" w:hAnsi="Times New Roman" w:cs="Times New Roman"/>
          <w:b/>
          <w:bCs/>
          <w:sz w:val="24"/>
          <w:szCs w:val="24"/>
        </w:rPr>
        <w:t>10. КОНФИДЕНЦИАЛЬНАЯ ИНФОРМАЦИЯ</w:t>
      </w:r>
    </w:p>
    <w:p w14:paraId="0DFCA260" w14:textId="77777777" w:rsidR="001A13CB" w:rsidRPr="008F5379" w:rsidRDefault="001A13CB" w:rsidP="008F5379">
      <w:pPr>
        <w:spacing w:after="0" w:line="240" w:lineRule="auto"/>
        <w:jc w:val="center"/>
        <w:rPr>
          <w:rFonts w:ascii="Times New Roman" w:hAnsi="Times New Roman" w:cs="Times New Roman"/>
          <w:b/>
          <w:bCs/>
          <w:sz w:val="24"/>
          <w:szCs w:val="24"/>
        </w:rPr>
      </w:pPr>
    </w:p>
    <w:p w14:paraId="399F40CF" w14:textId="7D9313EF"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10.1. Стороны обязуются не разглашать конфиденциальную информацию и не использовать ее, кроме как в целях исполнения обязательств по настоящему Договору.</w:t>
      </w:r>
    </w:p>
    <w:p w14:paraId="0B6D6AD0" w14:textId="0E70C3A5"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10.2. Конфиденциальной считается информация, полученная в рамках выполнения настоящего Договора и содержащая коммерческую тайну либо иную охраняемую законом тайну Стороны, или информация, которая прямо названа Сторонам конфиденциальной.</w:t>
      </w:r>
    </w:p>
    <w:p w14:paraId="516B2383" w14:textId="170E4252"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10.3. Сторона, не выполнившая условия конфиденциальности, несет ответственность в соответствии с законодательством РФ.</w:t>
      </w:r>
    </w:p>
    <w:p w14:paraId="6EA24F48" w14:textId="1913122B"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10.4. Конфиденциальная информация может предоставляться компетентным государственным органам в случаях и в порядке, предусмотренном действующим законодательством, что не влечет за собой наступление ответственности за ее разглашение.</w:t>
      </w:r>
    </w:p>
    <w:p w14:paraId="1A75E717" w14:textId="0BACAEF3"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10.5. Информация не будет отнесена к конфиденциальной, если к информации имеется свободный доступ на законном основании, и Сторона, являющаяся собственником информации, не принимает необходимые меры к охране ее конфиденциальности.</w:t>
      </w:r>
    </w:p>
    <w:p w14:paraId="01A5618B" w14:textId="7AC06402"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10.6. Партнер признает и соглашается с тем, что программное обеспечение содержит конфиденциальную информацию, которая защищена исключительным правом Компании. Ни сам Партнер, ни иные лица при содействии со стороны Партнера не будут копировать или изменять программное обеспечение; создавать программное обеспечение, производные от программного обеспечения; проникать в программное обеспечение с целью получения кодов программ; осуществлять продажу, передачу в пользование, передачу третьим лицам каких-либо прав относительно программного обеспечения, предоставленных Партнеру, а также модифицировать программное обеспечение, в том числе с целью получения несанкционированного доступа к нему.</w:t>
      </w:r>
    </w:p>
    <w:p w14:paraId="3555D9CF" w14:textId="2FEDF90B"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10.7. Срок охраны Конфиденциальной информации составляет весь срок действия Договора, а также 5 лет с момента окончания срока действия Договора.</w:t>
      </w:r>
    </w:p>
    <w:p w14:paraId="5777EF5D" w14:textId="77777777" w:rsidR="001A13CB" w:rsidRPr="008F5379" w:rsidRDefault="001A13CB" w:rsidP="008F5379">
      <w:pPr>
        <w:spacing w:after="0" w:line="240" w:lineRule="auto"/>
        <w:ind w:firstLine="708"/>
        <w:jc w:val="both"/>
        <w:rPr>
          <w:rFonts w:ascii="Times New Roman" w:hAnsi="Times New Roman" w:cs="Times New Roman"/>
          <w:sz w:val="24"/>
          <w:szCs w:val="24"/>
        </w:rPr>
      </w:pPr>
    </w:p>
    <w:p w14:paraId="24560516" w14:textId="2F26B0DB" w:rsidR="00A03542" w:rsidRPr="008F5379" w:rsidRDefault="00A03542" w:rsidP="008F5379">
      <w:pPr>
        <w:spacing w:after="0" w:line="240" w:lineRule="auto"/>
        <w:jc w:val="center"/>
        <w:rPr>
          <w:rFonts w:ascii="Times New Roman" w:hAnsi="Times New Roman" w:cs="Times New Roman"/>
          <w:b/>
          <w:bCs/>
          <w:sz w:val="24"/>
          <w:szCs w:val="24"/>
        </w:rPr>
      </w:pPr>
      <w:r w:rsidRPr="008F5379">
        <w:rPr>
          <w:rFonts w:ascii="Times New Roman" w:hAnsi="Times New Roman" w:cs="Times New Roman"/>
          <w:b/>
          <w:bCs/>
          <w:sz w:val="24"/>
          <w:szCs w:val="24"/>
        </w:rPr>
        <w:t>11. СРОК ДЕЙСТВИЯ ДОГОВОРА, ОСНОВАНИЯ И ПОРЯДОК ЕГО ПРЕКРАЩЕНИЯ</w:t>
      </w:r>
    </w:p>
    <w:p w14:paraId="7A5B94E0" w14:textId="77777777" w:rsidR="001A13CB" w:rsidRPr="008F5379" w:rsidRDefault="001A13CB" w:rsidP="008F5379">
      <w:pPr>
        <w:spacing w:after="0" w:line="240" w:lineRule="auto"/>
        <w:jc w:val="center"/>
        <w:rPr>
          <w:rFonts w:ascii="Times New Roman" w:hAnsi="Times New Roman" w:cs="Times New Roman"/>
          <w:b/>
          <w:bCs/>
          <w:sz w:val="24"/>
          <w:szCs w:val="24"/>
        </w:rPr>
      </w:pPr>
    </w:p>
    <w:p w14:paraId="148D5710" w14:textId="5D23823D"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11.1. Акцепт настоящей оферты Партнером создает Договор (статья 438 Гражданского Кодекса РФ) на условиях оферты.</w:t>
      </w:r>
    </w:p>
    <w:p w14:paraId="0D51ADD9" w14:textId="77777777"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11.2. Настоящая Публичная оферта заключена на неопределенный срок.</w:t>
      </w:r>
    </w:p>
    <w:p w14:paraId="62FA9F9B" w14:textId="36484F61"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11.3. Настоящий Договор может быть расторгнут по взаимному письменному соглашению Сторон, а также по иным основаниям и в порядке, предусмотренным настоящим Договором и/или действующим законодательством РФ.</w:t>
      </w:r>
    </w:p>
    <w:p w14:paraId="3457BB8F" w14:textId="0F1A0153"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Сторона, намеревающаяся расторгнуть Договор (или отказаться от его исполнения), обязана письменно, посредством электронной почты, уведомить другую Сторону об этом не менее, чем за 60 рабочих дней до предполагаемой даты прекращения действия Договора.</w:t>
      </w:r>
    </w:p>
    <w:p w14:paraId="7002B616" w14:textId="73B192C2"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lastRenderedPageBreak/>
        <w:t>11.4. Обязательства Сторон по Договору, которые в силу своей природы должны продолжать действовать (включая обязательства в отношении конфиденциальности, проведения взаиморасчетов, использованию информации, но, не ограничиваясь указанным), остаются в силе после окончания действия Договора.</w:t>
      </w:r>
    </w:p>
    <w:p w14:paraId="16E69C00" w14:textId="7E5812DC"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11.5. Прекращение срока действия Договора по любому основанию не освобождает Стороны от ответственности за нарушения условий Договора, возникшие в течение срока его действия.</w:t>
      </w:r>
    </w:p>
    <w:p w14:paraId="74B258A6" w14:textId="0A2064EA"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11.6. Данная редакция Партнерского договора — оферты вступает в силу с момента опубликования в сети Интернет на сайте</w:t>
      </w:r>
      <w:r w:rsidR="00E410C3" w:rsidRPr="008F5379">
        <w:rPr>
          <w:rFonts w:ascii="Times New Roman" w:hAnsi="Times New Roman" w:cs="Times New Roman"/>
          <w:sz w:val="24"/>
          <w:szCs w:val="24"/>
        </w:rPr>
        <w:t xml:space="preserve"> Общества с ограниченной ответственностью</w:t>
      </w:r>
      <w:r w:rsidR="00E410C3" w:rsidRPr="008F5379">
        <w:t xml:space="preserve"> </w:t>
      </w:r>
      <w:r w:rsidR="00E410C3" w:rsidRPr="008F5379">
        <w:rPr>
          <w:rFonts w:ascii="Times New Roman" w:hAnsi="Times New Roman" w:cs="Times New Roman"/>
          <w:sz w:val="24"/>
          <w:szCs w:val="24"/>
        </w:rPr>
        <w:t xml:space="preserve">"ГРЕЛИН" магазина СВЕЖЕМАНИЯ </w:t>
      </w:r>
      <w:r w:rsidRPr="008F5379">
        <w:rPr>
          <w:rFonts w:ascii="Times New Roman" w:hAnsi="Times New Roman" w:cs="Times New Roman"/>
          <w:sz w:val="24"/>
          <w:szCs w:val="24"/>
        </w:rPr>
        <w:t>по адресу</w:t>
      </w:r>
      <w:r w:rsidR="00E410C3" w:rsidRPr="008F5379">
        <w:rPr>
          <w:rFonts w:ascii="Times New Roman" w:hAnsi="Times New Roman" w:cs="Times New Roman"/>
          <w:sz w:val="24"/>
          <w:szCs w:val="24"/>
        </w:rPr>
        <w:t xml:space="preserve"> </w:t>
      </w:r>
      <w:r w:rsidR="00E410C3" w:rsidRPr="008F5379">
        <w:rPr>
          <w:rFonts w:ascii="Times New Roman" w:hAnsi="Times New Roman" w:cs="Times New Roman"/>
          <w:sz w:val="24"/>
          <w:szCs w:val="24"/>
          <w:lang w:val="en-US"/>
        </w:rPr>
        <w:t>www</w:t>
      </w:r>
      <w:r w:rsidR="00E410C3" w:rsidRPr="008F5379">
        <w:rPr>
          <w:rFonts w:ascii="Times New Roman" w:hAnsi="Times New Roman" w:cs="Times New Roman"/>
          <w:sz w:val="24"/>
          <w:szCs w:val="24"/>
        </w:rPr>
        <w:t>.svezhemaniya.ru</w:t>
      </w:r>
      <w:r w:rsidRPr="008F5379">
        <w:rPr>
          <w:rFonts w:ascii="Times New Roman" w:hAnsi="Times New Roman" w:cs="Times New Roman"/>
          <w:sz w:val="24"/>
          <w:szCs w:val="24"/>
        </w:rPr>
        <w:t>.</w:t>
      </w:r>
    </w:p>
    <w:p w14:paraId="08FF721D" w14:textId="6CC3B447"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11.7. Компания оставляет за собой право внести изменения в условия Партнерского договора — оферты в любой момент по своему усмотрению без дополнительного письменного уведомления Партнёра, при этом в случае внесения Компанией изменений в Партнерский договор — оферту, такие изменения вступают в силу по истечении 31 рабочего дня с момента опубликования новой редакции, если больший срок вступления изменений в силу не определен дополнительно при их опубликовании.</w:t>
      </w:r>
    </w:p>
    <w:p w14:paraId="2EEC1550" w14:textId="2AE7FF9B"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11.8. Размещение настоящей Оферты на Сайте Компании считается надлежащим уведомлением об их содержании и изменении. Партнер обязан самостоятельно знакомиться со всеми изменениями, поддерживать свою осведомленность об актуальных условиях Оферты.</w:t>
      </w:r>
    </w:p>
    <w:p w14:paraId="6FC876BE" w14:textId="2145A1DF"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Любые изменения в условия Оферты с даты вступления их в силу распространяются на всех Партнеров, присоединившихся к Оферте ранее даты вступления в силу новой редакции.</w:t>
      </w:r>
    </w:p>
    <w:p w14:paraId="78805A85" w14:textId="266B54FB" w:rsidR="00A03542" w:rsidRPr="008F5379" w:rsidRDefault="00A03542" w:rsidP="008F5379">
      <w:pPr>
        <w:spacing w:after="0" w:line="240" w:lineRule="auto"/>
        <w:jc w:val="center"/>
        <w:rPr>
          <w:rFonts w:ascii="Times New Roman" w:hAnsi="Times New Roman" w:cs="Times New Roman"/>
          <w:b/>
          <w:bCs/>
          <w:sz w:val="24"/>
          <w:szCs w:val="24"/>
        </w:rPr>
      </w:pPr>
      <w:r w:rsidRPr="008F5379">
        <w:rPr>
          <w:rFonts w:ascii="Times New Roman" w:hAnsi="Times New Roman" w:cs="Times New Roman"/>
          <w:b/>
          <w:bCs/>
          <w:sz w:val="24"/>
          <w:szCs w:val="24"/>
        </w:rPr>
        <w:t>12. ПЕРСОНАЛЬНЫЕ ДАННЫЕ</w:t>
      </w:r>
    </w:p>
    <w:p w14:paraId="7EA7E18B" w14:textId="77777777" w:rsidR="001A13CB" w:rsidRPr="008F5379" w:rsidRDefault="001A13CB" w:rsidP="008F5379">
      <w:pPr>
        <w:spacing w:after="0" w:line="240" w:lineRule="auto"/>
        <w:jc w:val="center"/>
        <w:rPr>
          <w:rFonts w:ascii="Times New Roman" w:hAnsi="Times New Roman" w:cs="Times New Roman"/>
          <w:b/>
          <w:bCs/>
          <w:sz w:val="24"/>
          <w:szCs w:val="24"/>
        </w:rPr>
      </w:pPr>
    </w:p>
    <w:p w14:paraId="1109527E" w14:textId="075FA335"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12.1. В рамках настоящей Оферты (в соответствии с п.5 ч.1 ст.6 Федерального закона от 27.07.2006 № 152-ФЗ «О персональных данных») с целью участия Партнера в Партнерской реферальной программе и получения Партнером привилегий Компания вправе обрабатывать следующие персональные данные: фамилия, имя, отчество (при наличии), дата рождения, паспортные данные (серия, номер, дата выдачи, кем выдан, код подразделения, адрес регистрации/места жительства), номер мобильного телефона, адрес электронной почты.</w:t>
      </w:r>
    </w:p>
    <w:p w14:paraId="196E5F0C" w14:textId="2DC831C2"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Целью обработки Компанией персональных данных является надлежащее исполнение Партнером своих обязательств, предусмотренных законодательством РФ и настоящим Договором, обеспечения участия в реферальной программе и оказание Партнеру информационных услуг, в т.ч. посредством формирования персональных предложений по Сервису.</w:t>
      </w:r>
    </w:p>
    <w:p w14:paraId="6F2FCE35" w14:textId="74299F16"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Партнер признает и дает свое согласие на то, что в случае необходимости Компания вправе предоставлять персональные данные для достижения вышеуказанных целей третьим лицам, а также Компания вправе, используя предоставленные Партнером персональные данные, получать информацию у третьих лиц. Согласие на осуществление указанных действий действует в течение действия Оферты и может быть отозвано на основании письменного заявления Партнера.</w:t>
      </w:r>
    </w:p>
    <w:p w14:paraId="55D9D3F0" w14:textId="7BC9175C"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12.2. Фактом получения согласия Клиента на обработку его персональных данных считается акцепт настоящей Оферты.</w:t>
      </w:r>
    </w:p>
    <w:p w14:paraId="20A48AD6" w14:textId="77777777"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12.3. Компания обращает внимание, что с момента отзыва Партнером согласия на обработку персональных данных бонусы Партнера на счете аннулируются.</w:t>
      </w:r>
    </w:p>
    <w:p w14:paraId="202672EC" w14:textId="7E1385C6" w:rsidR="001A13CB"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 xml:space="preserve">12.4. Обработка персональных данных Партнера осуществляется в соответствии с Политикой в отношении обработки персональных данных субъектов персональных данных. В случае изменения своих персональных данных Партнер обязуется предоставить Компании обновленную информацию, в противном случае Компания не несет </w:t>
      </w:r>
      <w:r w:rsidRPr="008F5379">
        <w:rPr>
          <w:rFonts w:ascii="Times New Roman" w:hAnsi="Times New Roman" w:cs="Times New Roman"/>
          <w:sz w:val="24"/>
          <w:szCs w:val="24"/>
        </w:rPr>
        <w:lastRenderedPageBreak/>
        <w:t>ответственность за неблагоприятные последствия, связанные с использованием устаревших данных Клиента.</w:t>
      </w:r>
    </w:p>
    <w:p w14:paraId="35C9D127" w14:textId="4DFFE60E" w:rsidR="00A03542" w:rsidRPr="008F5379" w:rsidRDefault="00A03542" w:rsidP="008F5379">
      <w:pPr>
        <w:spacing w:after="0" w:line="240" w:lineRule="auto"/>
        <w:jc w:val="center"/>
        <w:rPr>
          <w:rFonts w:ascii="Times New Roman" w:hAnsi="Times New Roman" w:cs="Times New Roman"/>
          <w:b/>
          <w:bCs/>
          <w:sz w:val="24"/>
          <w:szCs w:val="24"/>
        </w:rPr>
      </w:pPr>
      <w:r w:rsidRPr="008F5379">
        <w:rPr>
          <w:rFonts w:ascii="Times New Roman" w:hAnsi="Times New Roman" w:cs="Times New Roman"/>
          <w:b/>
          <w:bCs/>
          <w:sz w:val="24"/>
          <w:szCs w:val="24"/>
        </w:rPr>
        <w:t>13. ЗАКЛЮЧИТЕЛЬНЫЕ УСЛОВИЯ</w:t>
      </w:r>
    </w:p>
    <w:p w14:paraId="6D297AEE" w14:textId="77777777" w:rsidR="001A13CB" w:rsidRPr="008F5379" w:rsidRDefault="001A13CB" w:rsidP="008F5379">
      <w:pPr>
        <w:spacing w:after="0" w:line="240" w:lineRule="auto"/>
        <w:jc w:val="center"/>
        <w:rPr>
          <w:rFonts w:ascii="Times New Roman" w:hAnsi="Times New Roman" w:cs="Times New Roman"/>
          <w:b/>
          <w:bCs/>
          <w:sz w:val="24"/>
          <w:szCs w:val="24"/>
        </w:rPr>
      </w:pPr>
    </w:p>
    <w:p w14:paraId="5FE38E75" w14:textId="1AB09DA0"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13.1. Настоящий Договор регулируется и толкуется в соответствии с законодательством Российской Федерации. Во всем, что не предусмотрено настоящим Договором, Стороны руководствуются действующим законодательством Российской Федерации.</w:t>
      </w:r>
    </w:p>
    <w:p w14:paraId="38014229" w14:textId="049BD181"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13.2. Все сообщения и предложения, а также любого рода юридически значимые сообщения, связанные с настоящим Договором, направляются по почтовым и/или электронным адресам Сторон и являются надлежащими, если позволяют идентифицировать отправившее лицо (например, содержат имя, адрес электронной почты, контактные данные такого лица). Юридически значимые сообщения, направленные на электронный адрес Сторон, влекут гражданско-правовые последствия для этой Стороны с момента отправки данного сообщения. Компания не несет ответственности за любой фактический или возможный ущерб по причине неполучения Партнером уведомления, направленного на указанный им адрес электронной почты.</w:t>
      </w:r>
    </w:p>
    <w:p w14:paraId="66ED3C4E" w14:textId="68C0F530"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13.3. Если одно или несколько из положений настоящей Публичной оферты являются или становятся недействительными в силу внесения изменений в действующее законодательство РФ, то это не является основанием для приостановления действия остальных положений настоящей Публичной оферты. Недействительные положения должны быть заменены положениями, допустимыми в правовом отношении, близкими по смыслу к замененным.</w:t>
      </w:r>
    </w:p>
    <w:p w14:paraId="527C9D56" w14:textId="4D8B1C89" w:rsidR="00A03542" w:rsidRPr="008F5379"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 xml:space="preserve">13.4. Заключив настоящий Договор, Партнер в соответствии со ст. 44.1 Федерального закона от 07.07.2003 №126-ФЗ «О связи», выражает свое согласие на получение информации о сумме и сроках действия бонусов, о начислении/списании (сгорании) бонусов, об Услугах, о Партнерской реферальной программе по сетям электросвязи и по почтовой связи (включая, но не ограничиваясь: SMS-рассылки, </w:t>
      </w:r>
      <w:proofErr w:type="spellStart"/>
      <w:r w:rsidRPr="008F5379">
        <w:rPr>
          <w:rFonts w:ascii="Times New Roman" w:hAnsi="Times New Roman" w:cs="Times New Roman"/>
          <w:sz w:val="24"/>
          <w:szCs w:val="24"/>
        </w:rPr>
        <w:t>push</w:t>
      </w:r>
      <w:proofErr w:type="spellEnd"/>
      <w:r w:rsidRPr="008F5379">
        <w:rPr>
          <w:rFonts w:ascii="Times New Roman" w:hAnsi="Times New Roman" w:cs="Times New Roman"/>
          <w:sz w:val="24"/>
          <w:szCs w:val="24"/>
        </w:rPr>
        <w:t xml:space="preserve">-оповещений, </w:t>
      </w:r>
      <w:proofErr w:type="spellStart"/>
      <w:r w:rsidRPr="008F5379">
        <w:rPr>
          <w:rFonts w:ascii="Times New Roman" w:hAnsi="Times New Roman" w:cs="Times New Roman"/>
          <w:sz w:val="24"/>
          <w:szCs w:val="24"/>
        </w:rPr>
        <w:t>e-mail</w:t>
      </w:r>
      <w:proofErr w:type="spellEnd"/>
      <w:r w:rsidRPr="008F5379">
        <w:rPr>
          <w:rFonts w:ascii="Times New Roman" w:hAnsi="Times New Roman" w:cs="Times New Roman"/>
          <w:sz w:val="24"/>
          <w:szCs w:val="24"/>
        </w:rPr>
        <w:t xml:space="preserve">-рассылки, телефония, сеть Интернет и мобильные устройства, в мессенджерах </w:t>
      </w:r>
      <w:proofErr w:type="spellStart"/>
      <w:r w:rsidRPr="008F5379">
        <w:rPr>
          <w:rFonts w:ascii="Times New Roman" w:hAnsi="Times New Roman" w:cs="Times New Roman"/>
          <w:sz w:val="24"/>
          <w:szCs w:val="24"/>
        </w:rPr>
        <w:t>WhatsApp</w:t>
      </w:r>
      <w:proofErr w:type="spellEnd"/>
      <w:r w:rsidRPr="008F5379">
        <w:rPr>
          <w:rFonts w:ascii="Times New Roman" w:hAnsi="Times New Roman" w:cs="Times New Roman"/>
          <w:sz w:val="24"/>
          <w:szCs w:val="24"/>
        </w:rPr>
        <w:t xml:space="preserve">, </w:t>
      </w:r>
      <w:proofErr w:type="spellStart"/>
      <w:r w:rsidRPr="008F5379">
        <w:rPr>
          <w:rFonts w:ascii="Times New Roman" w:hAnsi="Times New Roman" w:cs="Times New Roman"/>
          <w:sz w:val="24"/>
          <w:szCs w:val="24"/>
        </w:rPr>
        <w:t>Viber</w:t>
      </w:r>
      <w:proofErr w:type="spellEnd"/>
      <w:r w:rsidRPr="008F5379">
        <w:rPr>
          <w:rFonts w:ascii="Times New Roman" w:hAnsi="Times New Roman" w:cs="Times New Roman"/>
          <w:sz w:val="24"/>
          <w:szCs w:val="24"/>
        </w:rPr>
        <w:t>, Телеграмм и др.) и обработку его персональных данных посредством сбора, записи, систематизации, накопления, хранения, уточнения, извлечения, использования, осуществляемую с использованием средств автоматизации, в том числе в информационно-телекоммуникационных сетях, или без использования таких средств, в обозначенных выше целях. Периодичность направления информации определяется Компанией.</w:t>
      </w:r>
    </w:p>
    <w:p w14:paraId="6F278140" w14:textId="664B3E7B" w:rsidR="00D649B5" w:rsidRPr="00127C4A" w:rsidRDefault="00A03542" w:rsidP="008F5379">
      <w:pPr>
        <w:spacing w:after="0" w:line="240" w:lineRule="auto"/>
        <w:ind w:firstLine="708"/>
        <w:jc w:val="both"/>
        <w:rPr>
          <w:rFonts w:ascii="Times New Roman" w:hAnsi="Times New Roman" w:cs="Times New Roman"/>
          <w:sz w:val="24"/>
          <w:szCs w:val="24"/>
        </w:rPr>
      </w:pPr>
      <w:r w:rsidRPr="008F5379">
        <w:rPr>
          <w:rFonts w:ascii="Times New Roman" w:hAnsi="Times New Roman" w:cs="Times New Roman"/>
          <w:sz w:val="24"/>
          <w:szCs w:val="24"/>
        </w:rPr>
        <w:t>Партнер понимает и согласен, что он не может отказаться от получения справочной информации, направляемой Компанией, о регистрации Партнера, о состоянии счета, начисленных/списанных бонусов и иной аналогичной справочной информации, которая оповещает Партнера о его участии в реферальной программе и производимых им действиях. Справочная информация не содерж</w:t>
      </w:r>
      <w:r w:rsidRPr="00A03542">
        <w:rPr>
          <w:rFonts w:ascii="Times New Roman" w:hAnsi="Times New Roman" w:cs="Times New Roman"/>
          <w:sz w:val="24"/>
          <w:szCs w:val="24"/>
        </w:rPr>
        <w:t>ит сообщения рекламного характера.</w:t>
      </w:r>
    </w:p>
    <w:sectPr w:rsidR="00D649B5" w:rsidRPr="00127C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B74F7D"/>
    <w:multiLevelType w:val="hybridMultilevel"/>
    <w:tmpl w:val="52AAB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5415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923"/>
    <w:rsid w:val="00002370"/>
    <w:rsid w:val="000829B4"/>
    <w:rsid w:val="00127C4A"/>
    <w:rsid w:val="001A13CB"/>
    <w:rsid w:val="001D4693"/>
    <w:rsid w:val="00213B7B"/>
    <w:rsid w:val="00390882"/>
    <w:rsid w:val="003C73AE"/>
    <w:rsid w:val="004B2015"/>
    <w:rsid w:val="005726CB"/>
    <w:rsid w:val="00577A76"/>
    <w:rsid w:val="006617B3"/>
    <w:rsid w:val="007653C4"/>
    <w:rsid w:val="008F5379"/>
    <w:rsid w:val="00957923"/>
    <w:rsid w:val="00957A89"/>
    <w:rsid w:val="00A03542"/>
    <w:rsid w:val="00BA0B5B"/>
    <w:rsid w:val="00BA6386"/>
    <w:rsid w:val="00C36DDA"/>
    <w:rsid w:val="00D649B5"/>
    <w:rsid w:val="00E410C3"/>
    <w:rsid w:val="00F03591"/>
    <w:rsid w:val="00F87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0F76C"/>
  <w15:chartTrackingRefBased/>
  <w15:docId w15:val="{89A470C2-FF6D-453D-B41D-69B40D593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A13CB"/>
    <w:rPr>
      <w:sz w:val="16"/>
      <w:szCs w:val="16"/>
    </w:rPr>
  </w:style>
  <w:style w:type="paragraph" w:styleId="a4">
    <w:name w:val="annotation text"/>
    <w:basedOn w:val="a"/>
    <w:link w:val="a5"/>
    <w:uiPriority w:val="99"/>
    <w:semiHidden/>
    <w:unhideWhenUsed/>
    <w:rsid w:val="001A13CB"/>
    <w:pPr>
      <w:spacing w:line="240" w:lineRule="auto"/>
    </w:pPr>
    <w:rPr>
      <w:sz w:val="20"/>
      <w:szCs w:val="20"/>
    </w:rPr>
  </w:style>
  <w:style w:type="character" w:customStyle="1" w:styleId="a5">
    <w:name w:val="Текст примечания Знак"/>
    <w:basedOn w:val="a0"/>
    <w:link w:val="a4"/>
    <w:uiPriority w:val="99"/>
    <w:semiHidden/>
    <w:rsid w:val="001A13CB"/>
    <w:rPr>
      <w:sz w:val="20"/>
      <w:szCs w:val="20"/>
    </w:rPr>
  </w:style>
  <w:style w:type="paragraph" w:styleId="a6">
    <w:name w:val="annotation subject"/>
    <w:basedOn w:val="a4"/>
    <w:next w:val="a4"/>
    <w:link w:val="a7"/>
    <w:uiPriority w:val="99"/>
    <w:semiHidden/>
    <w:unhideWhenUsed/>
    <w:rsid w:val="001A13CB"/>
    <w:rPr>
      <w:b/>
      <w:bCs/>
    </w:rPr>
  </w:style>
  <w:style w:type="character" w:customStyle="1" w:styleId="a7">
    <w:name w:val="Тема примечания Знак"/>
    <w:basedOn w:val="a5"/>
    <w:link w:val="a6"/>
    <w:uiPriority w:val="99"/>
    <w:semiHidden/>
    <w:rsid w:val="001A13CB"/>
    <w:rPr>
      <w:b/>
      <w:bCs/>
      <w:sz w:val="20"/>
      <w:szCs w:val="20"/>
    </w:rPr>
  </w:style>
  <w:style w:type="paragraph" w:styleId="a8">
    <w:name w:val="List Paragraph"/>
    <w:basedOn w:val="a"/>
    <w:uiPriority w:val="34"/>
    <w:qFormat/>
    <w:rsid w:val="00390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4218</Words>
  <Characters>24045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 Твердохлеб</cp:lastModifiedBy>
  <cp:revision>2</cp:revision>
  <dcterms:created xsi:type="dcterms:W3CDTF">2024-07-04T09:30:00Z</dcterms:created>
  <dcterms:modified xsi:type="dcterms:W3CDTF">2024-07-04T09:30:00Z</dcterms:modified>
</cp:coreProperties>
</file>